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45BAF">
      <w:pPr>
        <w:widowControl/>
        <w:spacing w:line="600" w:lineRule="exact"/>
        <w:jc w:val="center"/>
        <w:rPr>
          <w:rFonts w:hint="default" w:ascii="宋体" w:hAnsi="宋体" w:eastAsia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</w:rPr>
        <w:t>南京中医药大学研究生学位论文盲审结果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val="en-US" w:eastAsia="zh-CN"/>
        </w:rPr>
        <w:t>存异专家复审评阅书</w:t>
      </w:r>
    </w:p>
    <w:tbl>
      <w:tblPr>
        <w:tblStyle w:val="2"/>
        <w:tblW w:w="10088" w:type="dxa"/>
        <w:jc w:val="center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1825"/>
        <w:gridCol w:w="3013"/>
        <w:gridCol w:w="1600"/>
        <w:gridCol w:w="3650"/>
      </w:tblGrid>
      <w:tr w14:paraId="7785D344">
        <w:tblPrEx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jc w:val="center"/>
        </w:trPr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A0093B">
            <w:pPr>
              <w:widowControl/>
              <w:spacing w:line="285" w:lineRule="atLeast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复评论文</w:t>
            </w:r>
          </w:p>
          <w:p w14:paraId="4DFDE898">
            <w:pPr>
              <w:widowControl/>
              <w:spacing w:line="285" w:lineRule="atLeas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3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6F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  <w:t>（空着）</w:t>
            </w:r>
          </w:p>
        </w:tc>
        <w:tc>
          <w:tcPr>
            <w:tcW w:w="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8858EB">
            <w:pPr>
              <w:widowControl/>
              <w:spacing w:line="285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学位类型</w:t>
            </w:r>
          </w:p>
        </w:tc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30EB2B">
            <w:pPr>
              <w:widowControl/>
              <w:spacing w:line="285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highlight w:val="yellow"/>
              </w:rPr>
              <w:t>专业型</w:t>
            </w:r>
            <w:r>
              <w:rPr>
                <w:rFonts w:hint="eastAsia" w:cs="Times New Roman"/>
                <w:b/>
                <w:bCs/>
                <w:kern w:val="0"/>
                <w:sz w:val="28"/>
                <w:szCs w:val="28"/>
                <w:highlight w:val="yellow"/>
                <w:lang w:val="en-US" w:eastAsia="zh-CN"/>
              </w:rPr>
              <w:t>/学术型（留一）</w:t>
            </w:r>
          </w:p>
        </w:tc>
      </w:tr>
      <w:tr w14:paraId="77769CAB">
        <w:tblPrEx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jc w:val="center"/>
        </w:trPr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6A282749">
            <w:pPr>
              <w:widowControl/>
              <w:spacing w:line="285" w:lineRule="atLeas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82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0E4470A5">
            <w:pPr>
              <w:widowControl/>
              <w:spacing w:line="285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0"/>
                <w:sz w:val="28"/>
                <w:szCs w:val="28"/>
                <w:highlight w:val="yellow"/>
                <w:lang w:val="en-US" w:eastAsia="zh-CN"/>
              </w:rPr>
              <w:t>硕士（学术型）/博士（学术型）/……（与管理系统一致）</w:t>
            </w:r>
          </w:p>
        </w:tc>
      </w:tr>
      <w:tr w14:paraId="6E6D76F6">
        <w:tblPrEx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jc w:val="center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172FED81">
            <w:pPr>
              <w:widowControl/>
              <w:spacing w:line="285" w:lineRule="atLeas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8263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C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  <w:t>XXXXXXXXX（必填）</w:t>
            </w:r>
          </w:p>
        </w:tc>
      </w:tr>
      <w:tr w14:paraId="3EF7357F">
        <w:tblPrEx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jc w:val="center"/>
        </w:trPr>
        <w:tc>
          <w:tcPr>
            <w:tcW w:w="182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FB8550">
            <w:pPr>
              <w:widowControl/>
              <w:spacing w:line="285" w:lineRule="atLeas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学科（专业）</w:t>
            </w:r>
          </w:p>
        </w:tc>
        <w:tc>
          <w:tcPr>
            <w:tcW w:w="8263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80FADE">
            <w:pPr>
              <w:widowControl/>
              <w:spacing w:line="285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highlight w:val="yellow"/>
                <w:lang w:val="en-US" w:eastAsia="zh-CN"/>
              </w:rPr>
              <w:t>示例：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yellow"/>
              </w:rPr>
              <w:t>药学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highlight w:val="yellow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highlight w:val="yellow"/>
                <w:lang w:val="en-US" w:eastAsia="zh-CN"/>
              </w:rPr>
              <w:t>与研究生管理系统一致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highlight w:val="yellow"/>
                <w:lang w:eastAsia="zh-CN"/>
              </w:rPr>
              <w:t>）</w:t>
            </w:r>
          </w:p>
        </w:tc>
      </w:tr>
      <w:tr w14:paraId="24BDC1B6">
        <w:tblPrEx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jc w:val="center"/>
        </w:trPr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AE799E">
            <w:pPr>
              <w:widowControl/>
              <w:spacing w:line="285" w:lineRule="atLeast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复审</w:t>
            </w:r>
          </w:p>
          <w:p w14:paraId="7AC80679">
            <w:pPr>
              <w:widowControl/>
              <w:spacing w:line="285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建议结论</w:t>
            </w:r>
          </w:p>
        </w:tc>
        <w:tc>
          <w:tcPr>
            <w:tcW w:w="82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DD54CF">
            <w:pPr>
              <w:widowControl/>
              <w:spacing w:line="285" w:lineRule="atLeas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修改后直接答辩</w:t>
            </w:r>
          </w:p>
          <w:p w14:paraId="5301D057">
            <w:pPr>
              <w:widowControl/>
              <w:spacing w:line="285" w:lineRule="atLeast"/>
              <w:ind w:firstLine="2811" w:firstLineChars="1000"/>
              <w:jc w:val="both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不同意答辩</w:t>
            </w:r>
          </w:p>
        </w:tc>
      </w:tr>
      <w:tr w14:paraId="27C14369">
        <w:tblPrEx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jc w:val="center"/>
        </w:trPr>
        <w:tc>
          <w:tcPr>
            <w:tcW w:w="1008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C4527A">
            <w:pPr>
              <w:widowControl/>
              <w:spacing w:line="285" w:lineRule="atLeas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复审意见阐述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：</w:t>
            </w:r>
          </w:p>
          <w:p w14:paraId="06AD5856">
            <w:pPr>
              <w:widowControl/>
              <w:spacing w:line="285" w:lineRule="atLeas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 w14:paraId="2A6A288C">
            <w:pPr>
              <w:widowControl/>
              <w:spacing w:line="285" w:lineRule="atLeas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 w14:paraId="7EDC3CB3">
            <w:pPr>
              <w:ind w:firstLine="4879" w:firstLineChars="1800"/>
              <w:rPr>
                <w:rFonts w:ascii="宋体" w:hAnsi="宋体" w:cs="宋体"/>
                <w:b/>
                <w:bCs/>
                <w:kern w:val="0"/>
                <w:sz w:val="27"/>
                <w:szCs w:val="27"/>
              </w:rPr>
            </w:pPr>
          </w:p>
          <w:p w14:paraId="0A67F9A8">
            <w:pPr>
              <w:ind w:firstLine="4879" w:firstLineChars="1800"/>
              <w:rPr>
                <w:rFonts w:ascii="宋体" w:hAnsi="宋体" w:cs="宋体"/>
                <w:b/>
                <w:bCs/>
                <w:kern w:val="0"/>
                <w:sz w:val="27"/>
                <w:szCs w:val="27"/>
              </w:rPr>
            </w:pPr>
          </w:p>
          <w:p w14:paraId="36B85D05">
            <w:pPr>
              <w:ind w:firstLine="4879" w:firstLineChars="1800"/>
              <w:rPr>
                <w:rFonts w:ascii="宋体" w:hAnsi="宋体" w:cs="宋体"/>
                <w:b/>
                <w:bCs/>
                <w:kern w:val="0"/>
                <w:sz w:val="27"/>
                <w:szCs w:val="27"/>
              </w:rPr>
            </w:pPr>
          </w:p>
          <w:p w14:paraId="25B55CA1">
            <w:pPr>
              <w:ind w:firstLine="4879" w:firstLineChars="1800"/>
              <w:rPr>
                <w:rFonts w:ascii="宋体" w:hAnsi="宋体" w:cs="宋体"/>
                <w:b/>
                <w:bCs/>
                <w:kern w:val="0"/>
                <w:sz w:val="27"/>
                <w:szCs w:val="27"/>
              </w:rPr>
            </w:pPr>
          </w:p>
          <w:p w14:paraId="776802EC">
            <w:pPr>
              <w:ind w:firstLine="4879" w:firstLineChars="1800"/>
              <w:rPr>
                <w:rFonts w:ascii="宋体" w:hAnsi="宋体" w:cs="宋体"/>
                <w:b/>
                <w:bCs/>
                <w:kern w:val="0"/>
                <w:sz w:val="27"/>
                <w:szCs w:val="27"/>
              </w:rPr>
            </w:pPr>
          </w:p>
          <w:p w14:paraId="4C5E16A3">
            <w:pPr>
              <w:ind w:firstLine="4879" w:firstLineChars="1800"/>
              <w:rPr>
                <w:rFonts w:ascii="宋体" w:hAnsi="宋体" w:cs="宋体"/>
                <w:b/>
                <w:bCs/>
                <w:kern w:val="0"/>
                <w:sz w:val="27"/>
                <w:szCs w:val="27"/>
              </w:rPr>
            </w:pPr>
          </w:p>
          <w:p w14:paraId="5EA952C2">
            <w:pPr>
              <w:rPr>
                <w:rFonts w:ascii="宋体" w:hAnsi="宋体" w:cs="宋体"/>
                <w:b/>
                <w:bCs/>
                <w:kern w:val="0"/>
                <w:sz w:val="27"/>
                <w:szCs w:val="27"/>
              </w:rPr>
            </w:pPr>
          </w:p>
          <w:p w14:paraId="3F49BE26">
            <w:pPr>
              <w:ind w:firstLine="4879" w:firstLineChars="1800"/>
              <w:rPr>
                <w:rFonts w:ascii="宋体" w:hAnsi="宋体" w:cs="宋体"/>
                <w:b/>
                <w:bCs/>
                <w:kern w:val="0"/>
                <w:sz w:val="27"/>
                <w:szCs w:val="27"/>
              </w:rPr>
            </w:pPr>
            <w:r>
              <w:rPr>
                <w:rFonts w:ascii="宋体" w:hAnsi="宋体" w:cs="宋体"/>
                <w:b/>
                <w:bCs/>
                <w:kern w:val="0"/>
                <w:sz w:val="27"/>
                <w:szCs w:val="27"/>
              </w:rPr>
              <w:t>评阅人：(</w:t>
            </w:r>
            <w:r>
              <w:rPr>
                <w:rFonts w:hint="eastAsia" w:ascii="宋体" w:hAnsi="宋体" w:cs="宋体"/>
                <w:b/>
                <w:bCs/>
                <w:kern w:val="0"/>
                <w:sz w:val="27"/>
                <w:szCs w:val="27"/>
                <w:lang w:val="en-US" w:eastAsia="zh-CN"/>
              </w:rPr>
              <w:t>可电子签名</w:t>
            </w:r>
            <w:r>
              <w:rPr>
                <w:rFonts w:ascii="宋体" w:hAnsi="宋体" w:cs="宋体"/>
                <w:b/>
                <w:bCs/>
                <w:kern w:val="0"/>
                <w:sz w:val="27"/>
                <w:szCs w:val="27"/>
              </w:rPr>
              <w:t xml:space="preserve">) </w:t>
            </w:r>
          </w:p>
          <w:p w14:paraId="5BE16383">
            <w:pPr>
              <w:widowControl/>
              <w:spacing w:line="285" w:lineRule="atLeast"/>
              <w:ind w:firstLine="4879" w:firstLineChars="1800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7"/>
                <w:szCs w:val="27"/>
              </w:rPr>
              <w:t>评阅时间：</w:t>
            </w:r>
            <w:r>
              <w:rPr>
                <w:rFonts w:hint="eastAsia" w:ascii="宋体" w:hAnsi="宋体" w:cs="宋体"/>
                <w:b/>
                <w:bCs/>
                <w:kern w:val="0"/>
                <w:sz w:val="27"/>
                <w:szCs w:val="27"/>
              </w:rPr>
              <w:t xml:space="preserve">    </w:t>
            </w:r>
            <w:r>
              <w:rPr>
                <w:rFonts w:ascii="宋体" w:hAnsi="宋体" w:cs="宋体"/>
                <w:b/>
                <w:bCs/>
                <w:kern w:val="0"/>
                <w:sz w:val="27"/>
                <w:szCs w:val="27"/>
              </w:rPr>
              <w:t>年</w:t>
            </w:r>
            <w:r>
              <w:rPr>
                <w:rFonts w:hint="eastAsia" w:ascii="宋体" w:hAnsi="宋体" w:cs="宋体"/>
                <w:b/>
                <w:bCs/>
                <w:kern w:val="0"/>
                <w:sz w:val="27"/>
                <w:szCs w:val="27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7"/>
                <w:szCs w:val="27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7"/>
                <w:szCs w:val="27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7"/>
                <w:szCs w:val="27"/>
              </w:rPr>
              <w:t>月</w:t>
            </w:r>
            <w:r>
              <w:rPr>
                <w:rFonts w:hint="eastAsia" w:ascii="宋体" w:hAnsi="宋体" w:cs="宋体"/>
                <w:b/>
                <w:bCs/>
                <w:kern w:val="0"/>
                <w:sz w:val="27"/>
                <w:szCs w:val="27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7"/>
                <w:szCs w:val="27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7"/>
                <w:szCs w:val="27"/>
              </w:rPr>
              <w:t>日</w:t>
            </w:r>
          </w:p>
        </w:tc>
      </w:tr>
    </w:tbl>
    <w:p w14:paraId="18A8EF51"/>
    <w:sectPr>
      <w:pgSz w:w="11906" w:h="16838"/>
      <w:pgMar w:top="850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3MzBmNDgwYmI2YTJhYzU0MTcxYzQzYjVmMDBlODUifQ=="/>
  </w:docVars>
  <w:rsids>
    <w:rsidRoot w:val="51B4324E"/>
    <w:rsid w:val="00357617"/>
    <w:rsid w:val="009C40BC"/>
    <w:rsid w:val="10E37656"/>
    <w:rsid w:val="10F6721B"/>
    <w:rsid w:val="118A54F7"/>
    <w:rsid w:val="1DDD42D6"/>
    <w:rsid w:val="20C177B2"/>
    <w:rsid w:val="29F94A0D"/>
    <w:rsid w:val="30950B3B"/>
    <w:rsid w:val="32642701"/>
    <w:rsid w:val="33C70AC0"/>
    <w:rsid w:val="3796350A"/>
    <w:rsid w:val="3AFB554E"/>
    <w:rsid w:val="3B76775E"/>
    <w:rsid w:val="3E100FD4"/>
    <w:rsid w:val="46A93329"/>
    <w:rsid w:val="4B5E758E"/>
    <w:rsid w:val="50E82D8F"/>
    <w:rsid w:val="51B4324E"/>
    <w:rsid w:val="56253059"/>
    <w:rsid w:val="5701542E"/>
    <w:rsid w:val="58CA0FB8"/>
    <w:rsid w:val="5AFE0D35"/>
    <w:rsid w:val="6C4D5F3E"/>
    <w:rsid w:val="71966AEA"/>
    <w:rsid w:val="761B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147</Characters>
  <Lines>1</Lines>
  <Paragraphs>1</Paragraphs>
  <TotalTime>3</TotalTime>
  <ScaleCrop>false</ScaleCrop>
  <LinksUpToDate>false</LinksUpToDate>
  <CharactersWithSpaces>162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2022-09-05T02:16:00Z</dcterms:created>
  <dc:creator>陈珂</dc:creator>
  <cp:lastModifiedBy>张盈</cp:lastModifiedBy>
  <dcterms:modified xsi:type="dcterms:W3CDTF">2025-08-21T09:45:34Z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8FC75611916243E993A1F56E7CF98DFE_13</vt:lpwstr>
  </property>
  <property fmtid="{D5CDD505-2E9C-101B-9397-08002B2CF9AE}" pid="4" name="KSOTemplateDocerSaveRecord">
    <vt:lpwstr>eyJoZGlkIjoiMDg3ZGEwYjAxMDljZjk1ODljOTBlNmE2YWFkYjA1MmEiLCJ1c2VySWQiOiIxNzE1ODk5NTk2In0=</vt:lpwstr>
  </property>
</Properties>
</file>