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6"/>
          <w:szCs w:val="36"/>
        </w:rPr>
      </w:pPr>
      <w:bookmarkStart w:id="0" w:name="_GoBack"/>
      <w:r>
        <w:rPr>
          <w:rFonts w:hint="eastAsia" w:ascii="宋体" w:hAnsi="宋体" w:eastAsia="宋体" w:cs="宋体"/>
          <w:b/>
          <w:sz w:val="36"/>
          <w:szCs w:val="36"/>
        </w:rPr>
        <w:t>2020年优秀博士硕士学位论文材料报送说明</w:t>
      </w:r>
      <w:bookmarkEnd w:id="0"/>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30"/>
          <w:szCs w:val="30"/>
        </w:rPr>
      </w:pPr>
      <w:r>
        <w:rPr>
          <w:rFonts w:hint="eastAsia" w:ascii="宋体" w:hAnsi="宋体" w:eastAsia="宋体" w:cs="宋体"/>
          <w:b/>
          <w:sz w:val="30"/>
          <w:szCs w:val="30"/>
        </w:rPr>
        <w:t>（一）江苏省学位论文推荐电子版报送要求</w:t>
      </w:r>
    </w:p>
    <w:p>
      <w:pPr>
        <w:autoSpaceDE w:val="0"/>
        <w:autoSpaceDN w:val="0"/>
        <w:adjustRightInd w:val="0"/>
        <w:spacing w:line="360" w:lineRule="auto"/>
        <w:jc w:val="left"/>
        <w:rPr>
          <w:rFonts w:hint="eastAsia" w:ascii="宋体" w:hAnsi="宋体" w:eastAsia="宋体" w:cs="宋体"/>
          <w:sz w:val="30"/>
          <w:szCs w:val="30"/>
        </w:rPr>
      </w:pPr>
      <w:r>
        <w:rPr>
          <w:rFonts w:hint="eastAsia" w:ascii="宋体" w:hAnsi="宋体" w:eastAsia="宋体" w:cs="宋体"/>
          <w:sz w:val="30"/>
          <w:szCs w:val="30"/>
        </w:rPr>
        <w:t xml:space="preserve">   1.报送的学位论文电子版必须与国家图书馆的存档原文版本一致。如发现参评论文不属实或不符合要求，则取消该学位论文参评资格。</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 xml:space="preserve">2.论文评选采取“盲审”办法，封面、扉页、主体部分及“独创性声明”、“作者在读期间发表的论文或研究成果”、“致谢”等文字里不得出现学校、导师、作者以及其他有可能辨认出论文来源的字样，有关隐去文字统一用 </w:t>
      </w:r>
      <w:r>
        <w:rPr>
          <w:rFonts w:hint="eastAsia" w:ascii="宋体" w:hAnsi="宋体" w:eastAsia="宋体" w:cs="宋体"/>
          <w:b/>
          <w:sz w:val="30"/>
          <w:szCs w:val="30"/>
        </w:rPr>
        <w:t>*</w:t>
      </w:r>
      <w:r>
        <w:rPr>
          <w:rFonts w:hint="eastAsia" w:ascii="宋体" w:hAnsi="宋体" w:eastAsia="宋体" w:cs="宋体"/>
          <w:sz w:val="30"/>
          <w:szCs w:val="30"/>
        </w:rPr>
        <w:t xml:space="preserve"> 字符号代替。</w:t>
      </w:r>
    </w:p>
    <w:p>
      <w:pPr>
        <w:autoSpaceDE w:val="0"/>
        <w:autoSpaceDN w:val="0"/>
        <w:adjustRightInd w:val="0"/>
        <w:spacing w:line="360" w:lineRule="auto"/>
        <w:jc w:val="left"/>
        <w:rPr>
          <w:rFonts w:hint="eastAsia" w:ascii="宋体" w:hAnsi="宋体" w:eastAsia="宋体" w:cs="宋体"/>
          <w:sz w:val="30"/>
          <w:szCs w:val="30"/>
        </w:rPr>
      </w:pPr>
      <w:r>
        <w:rPr>
          <w:rFonts w:hint="eastAsia" w:ascii="宋体" w:hAnsi="宋体" w:eastAsia="宋体" w:cs="宋体"/>
          <w:sz w:val="30"/>
          <w:szCs w:val="30"/>
        </w:rPr>
        <w:t>在附录“发表的论文或研究成果”中，学术论文请标明期刊级别、名称、刊号、期数，以及学术论文题目、第几作者等信息，培养单位和作者姓名统一用</w:t>
      </w:r>
      <w:r>
        <w:rPr>
          <w:rFonts w:hint="eastAsia" w:ascii="宋体" w:hAnsi="宋体" w:eastAsia="宋体" w:cs="宋体"/>
          <w:sz w:val="30"/>
          <w:szCs w:val="30"/>
        </w:rPr>
        <w:t>***</w:t>
      </w:r>
      <w:r>
        <w:rPr>
          <w:rFonts w:hint="eastAsia" w:ascii="宋体" w:hAnsi="宋体" w:eastAsia="宋体" w:cs="宋体"/>
          <w:sz w:val="30"/>
          <w:szCs w:val="30"/>
        </w:rPr>
        <w:t>代替。其他研究成果须注明关键信息。</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3.推荐的江苏省博士硕士学位论文电子版封面须按“江苏省推优博士学位论文封面”、“江苏省推优硕士学位论文封面（学硕）”、“江苏省推优硕士学位论文（专硕）”的统一格式制作，具体样式见附件。其中，封面栏目的填写说明如下：</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b/>
          <w:sz w:val="30"/>
          <w:szCs w:val="30"/>
        </w:rPr>
        <w:t>“学科代码和名称”、“类别（领域）代码和名称”</w:t>
      </w:r>
      <w:r>
        <w:rPr>
          <w:rFonts w:hint="eastAsia" w:ascii="宋体" w:hAnsi="宋体" w:eastAsia="宋体" w:cs="宋体"/>
          <w:sz w:val="30"/>
          <w:szCs w:val="30"/>
        </w:rPr>
        <w:t>均按国家2011版目录规范填写；未设“二级学科”的，请填写“一级学科”代码和名称；如属交叉学科的，可填写与现有目录内相近的二级学科代码及名称，并在该相近二级学科名称后用</w:t>
      </w:r>
      <w:r>
        <w:rPr>
          <w:rFonts w:hint="eastAsia" w:ascii="宋体" w:hAnsi="宋体" w:eastAsia="宋体" w:cs="宋体"/>
          <w:b/>
          <w:sz w:val="30"/>
          <w:szCs w:val="30"/>
        </w:rPr>
        <w:t>“+”</w:t>
      </w:r>
      <w:r>
        <w:rPr>
          <w:rFonts w:hint="eastAsia" w:ascii="宋体" w:hAnsi="宋体" w:eastAsia="宋体" w:cs="宋体"/>
          <w:sz w:val="30"/>
          <w:szCs w:val="30"/>
        </w:rPr>
        <w:t>号标注。“专业领域”请填写论文所属的专业领域，没有所属专业领域的，可不填写。</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b/>
          <w:sz w:val="30"/>
          <w:szCs w:val="30"/>
        </w:rPr>
        <w:t>“论文研究类型”</w:t>
      </w:r>
      <w:r>
        <w:rPr>
          <w:rFonts w:hint="eastAsia" w:ascii="宋体" w:hAnsi="宋体" w:eastAsia="宋体" w:cs="宋体"/>
          <w:sz w:val="30"/>
          <w:szCs w:val="30"/>
        </w:rPr>
        <w:t>选填①基础研究类、②应用基础研究类、③应用与实务研究类三类之一项。</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（3）</w:t>
      </w:r>
      <w:r>
        <w:rPr>
          <w:rFonts w:hint="eastAsia" w:ascii="宋体" w:hAnsi="宋体" w:eastAsia="宋体" w:cs="宋体"/>
          <w:b/>
          <w:sz w:val="30"/>
          <w:szCs w:val="30"/>
        </w:rPr>
        <w:t>“论文关键词”</w:t>
      </w:r>
      <w:r>
        <w:rPr>
          <w:rFonts w:hint="eastAsia" w:ascii="宋体" w:hAnsi="宋体" w:eastAsia="宋体" w:cs="宋体"/>
          <w:sz w:val="30"/>
          <w:szCs w:val="30"/>
        </w:rPr>
        <w:t>用关键词清晰反映参评学位论文所涉学科或领域的研究方向或重点内容。</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（4）</w:t>
      </w:r>
      <w:r>
        <w:rPr>
          <w:rFonts w:hint="eastAsia" w:ascii="宋体" w:hAnsi="宋体" w:eastAsia="宋体" w:cs="宋体"/>
          <w:b/>
          <w:sz w:val="30"/>
          <w:szCs w:val="30"/>
        </w:rPr>
        <w:t>“论文题目”</w:t>
      </w:r>
      <w:r>
        <w:rPr>
          <w:rFonts w:hint="eastAsia" w:ascii="宋体" w:hAnsi="宋体" w:eastAsia="宋体" w:cs="宋体"/>
          <w:sz w:val="30"/>
          <w:szCs w:val="30"/>
        </w:rPr>
        <w:t>请据实填写，不得简略。</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具体封面附后。</w:t>
      </w:r>
    </w:p>
    <w:p>
      <w:pPr>
        <w:spacing w:line="360" w:lineRule="auto"/>
        <w:ind w:firstLine="480"/>
        <w:rPr>
          <w:rFonts w:hint="eastAsia" w:ascii="宋体" w:hAnsi="宋体" w:eastAsia="宋体" w:cs="宋体"/>
          <w:sz w:val="30"/>
          <w:szCs w:val="30"/>
        </w:rPr>
      </w:pPr>
      <w:r>
        <w:rPr>
          <w:rFonts w:hint="eastAsia" w:ascii="宋体" w:hAnsi="宋体" w:eastAsia="宋体" w:cs="宋体"/>
          <w:sz w:val="30"/>
          <w:szCs w:val="30"/>
        </w:rPr>
        <w:t>4.论文电子版内容需和纸质版一致。电子版正文内不得出现影响“双盲”评审的信息，word版及pdf版各一份。</w:t>
      </w:r>
    </w:p>
    <w:p>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    </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（二）电子文档命名规则</w:t>
      </w:r>
    </w:p>
    <w:p>
      <w:pPr>
        <w:spacing w:line="360" w:lineRule="auto"/>
        <w:jc w:val="center"/>
        <w:rPr>
          <w:rFonts w:hint="eastAsia" w:ascii="宋体" w:hAnsi="宋体" w:eastAsia="宋体" w:cs="宋体"/>
          <w:sz w:val="20"/>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62"/>
        <w:gridCol w:w="3309"/>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37" w:type="dxa"/>
            <w:shd w:val="clear" w:color="auto" w:fill="auto"/>
            <w:vAlign w:val="center"/>
          </w:tcPr>
          <w:p>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文件内容</w:t>
            </w:r>
          </w:p>
        </w:tc>
        <w:tc>
          <w:tcPr>
            <w:tcW w:w="762" w:type="dxa"/>
            <w:shd w:val="clear" w:color="auto" w:fill="auto"/>
            <w:vAlign w:val="center"/>
          </w:tcPr>
          <w:p>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格式</w:t>
            </w:r>
          </w:p>
        </w:tc>
        <w:tc>
          <w:tcPr>
            <w:tcW w:w="3309" w:type="dxa"/>
            <w:shd w:val="clear" w:color="auto" w:fill="auto"/>
            <w:vAlign w:val="center"/>
          </w:tcPr>
          <w:p>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博士学位论文(YB)</w:t>
            </w:r>
          </w:p>
        </w:tc>
        <w:tc>
          <w:tcPr>
            <w:tcW w:w="3264" w:type="dxa"/>
            <w:shd w:val="clear" w:color="auto" w:fill="auto"/>
            <w:vAlign w:val="center"/>
          </w:tcPr>
          <w:p>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学硕学位论文(YS-X)</w:t>
            </w:r>
          </w:p>
          <w:p>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专硕学位论文（YS-Z）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37"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1.学位论文原文</w:t>
            </w:r>
          </w:p>
        </w:tc>
        <w:tc>
          <w:tcPr>
            <w:tcW w:w="762" w:type="dxa"/>
            <w:shd w:val="clear" w:color="auto" w:fill="auto"/>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W</w:t>
            </w:r>
            <w:r>
              <w:rPr>
                <w:rFonts w:hint="eastAsia" w:ascii="宋体" w:hAnsi="宋体" w:eastAsia="宋体" w:cs="宋体"/>
                <w:szCs w:val="21"/>
              </w:rPr>
              <w:t>ord</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PDF</w:t>
            </w:r>
          </w:p>
        </w:tc>
        <w:tc>
          <w:tcPr>
            <w:tcW w:w="3309"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YB_单位代码_作者姓名_LW.PDF</w:t>
            </w:r>
          </w:p>
          <w:p>
            <w:pPr>
              <w:snapToGrid w:val="0"/>
              <w:spacing w:line="360" w:lineRule="auto"/>
              <w:rPr>
                <w:rFonts w:hint="eastAsia" w:ascii="宋体" w:hAnsi="宋体" w:eastAsia="宋体" w:cs="宋体"/>
                <w:szCs w:val="21"/>
              </w:rPr>
            </w:pPr>
            <w:r>
              <w:rPr>
                <w:rFonts w:hint="eastAsia" w:ascii="宋体" w:hAnsi="宋体" w:eastAsia="宋体" w:cs="宋体"/>
                <w:szCs w:val="21"/>
              </w:rPr>
              <w:t>如：YB_10312_张三_LW.PDF</w:t>
            </w:r>
          </w:p>
        </w:tc>
        <w:tc>
          <w:tcPr>
            <w:tcW w:w="3264"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YS-X_单位代码_作者姓名_LW.PDF</w:t>
            </w:r>
          </w:p>
          <w:p>
            <w:pPr>
              <w:snapToGrid w:val="0"/>
              <w:spacing w:line="360" w:lineRule="auto"/>
              <w:rPr>
                <w:rFonts w:hint="eastAsia" w:ascii="宋体" w:hAnsi="宋体" w:eastAsia="宋体" w:cs="宋体"/>
                <w:szCs w:val="21"/>
              </w:rPr>
            </w:pPr>
            <w:r>
              <w:rPr>
                <w:rFonts w:hint="eastAsia" w:ascii="宋体" w:hAnsi="宋体" w:eastAsia="宋体" w:cs="宋体"/>
                <w:szCs w:val="21"/>
              </w:rPr>
              <w:t>如：YS-X_10001_张三_LW.PDF</w:t>
            </w:r>
          </w:p>
          <w:p>
            <w:pPr>
              <w:snapToGrid w:val="0"/>
              <w:spacing w:line="360" w:lineRule="auto"/>
              <w:rPr>
                <w:rFonts w:hint="eastAsia" w:ascii="宋体" w:hAnsi="宋体" w:eastAsia="宋体" w:cs="宋体"/>
                <w:szCs w:val="21"/>
              </w:rPr>
            </w:pPr>
            <w:r>
              <w:rPr>
                <w:rFonts w:hint="eastAsia" w:ascii="宋体" w:hAnsi="宋体" w:eastAsia="宋体" w:cs="宋体"/>
                <w:szCs w:val="21"/>
              </w:rPr>
              <w:t>YS-Z_单位代码_作者姓名_LW.PDF</w:t>
            </w:r>
          </w:p>
          <w:p>
            <w:pPr>
              <w:snapToGrid w:val="0"/>
              <w:spacing w:line="360" w:lineRule="auto"/>
              <w:rPr>
                <w:rFonts w:hint="eastAsia" w:ascii="宋体" w:hAnsi="宋体" w:eastAsia="宋体" w:cs="宋体"/>
                <w:szCs w:val="21"/>
              </w:rPr>
            </w:pPr>
            <w:r>
              <w:rPr>
                <w:rFonts w:hint="eastAsia" w:ascii="宋体" w:hAnsi="宋体" w:eastAsia="宋体" w:cs="宋体"/>
                <w:szCs w:val="21"/>
              </w:rPr>
              <w:t>如：YS-Z_10001_张三_LW.PDF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37"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2.江苏省优秀博士硕士学位论文推荐表</w:t>
            </w:r>
          </w:p>
        </w:tc>
        <w:tc>
          <w:tcPr>
            <w:tcW w:w="762" w:type="dxa"/>
            <w:shd w:val="clear" w:color="auto" w:fill="auto"/>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W</w:t>
            </w:r>
            <w:r>
              <w:rPr>
                <w:rFonts w:hint="eastAsia" w:ascii="宋体" w:hAnsi="宋体" w:eastAsia="宋体" w:cs="宋体"/>
                <w:szCs w:val="21"/>
              </w:rPr>
              <w:t>ord</w:t>
            </w:r>
          </w:p>
        </w:tc>
        <w:tc>
          <w:tcPr>
            <w:tcW w:w="3309"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YB_</w:t>
            </w:r>
            <w:r>
              <w:rPr>
                <w:rFonts w:hint="eastAsia" w:ascii="宋体" w:hAnsi="宋体" w:eastAsia="宋体" w:cs="宋体"/>
                <w:szCs w:val="21"/>
              </w:rPr>
              <w:t>单位代码</w:t>
            </w:r>
            <w:r>
              <w:rPr>
                <w:rFonts w:hint="eastAsia" w:ascii="宋体" w:hAnsi="宋体" w:eastAsia="宋体" w:cs="宋体"/>
                <w:szCs w:val="21"/>
              </w:rPr>
              <w:t>_</w:t>
            </w:r>
            <w:r>
              <w:rPr>
                <w:rFonts w:hint="eastAsia" w:ascii="宋体" w:hAnsi="宋体" w:eastAsia="宋体" w:cs="宋体"/>
                <w:szCs w:val="21"/>
              </w:rPr>
              <w:t>作者姓名</w:t>
            </w:r>
            <w:r>
              <w:rPr>
                <w:rFonts w:hint="eastAsia" w:ascii="宋体" w:hAnsi="宋体" w:eastAsia="宋体" w:cs="宋体"/>
                <w:szCs w:val="21"/>
              </w:rPr>
              <w:t>_TJB.</w:t>
            </w:r>
            <w:r>
              <w:rPr>
                <w:rFonts w:hint="eastAsia" w:ascii="宋体" w:hAnsi="宋体" w:eastAsia="宋体" w:cs="宋体"/>
                <w:szCs w:val="21"/>
              </w:rPr>
              <w:t>DOC</w:t>
            </w:r>
          </w:p>
          <w:p>
            <w:pPr>
              <w:snapToGrid w:val="0"/>
              <w:spacing w:line="360" w:lineRule="auto"/>
              <w:rPr>
                <w:rFonts w:hint="eastAsia" w:ascii="宋体" w:hAnsi="宋体" w:eastAsia="宋体" w:cs="宋体"/>
                <w:szCs w:val="21"/>
              </w:rPr>
            </w:pPr>
            <w:r>
              <w:rPr>
                <w:rFonts w:hint="eastAsia" w:ascii="宋体" w:hAnsi="宋体" w:eastAsia="宋体" w:cs="宋体"/>
                <w:szCs w:val="21"/>
              </w:rPr>
              <w:t>如：YB_10312_张三_TJB.DOC</w:t>
            </w:r>
          </w:p>
        </w:tc>
        <w:tc>
          <w:tcPr>
            <w:tcW w:w="3264"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zCs w:val="21"/>
              </w:rPr>
              <w:t>S-X</w:t>
            </w:r>
            <w:r>
              <w:rPr>
                <w:rFonts w:hint="eastAsia" w:ascii="宋体" w:hAnsi="宋体" w:eastAsia="宋体" w:cs="宋体"/>
                <w:szCs w:val="21"/>
              </w:rPr>
              <w:t>_</w:t>
            </w:r>
            <w:r>
              <w:rPr>
                <w:rFonts w:hint="eastAsia" w:ascii="宋体" w:hAnsi="宋体" w:eastAsia="宋体" w:cs="宋体"/>
                <w:szCs w:val="21"/>
              </w:rPr>
              <w:t>单位代码</w:t>
            </w:r>
            <w:r>
              <w:rPr>
                <w:rFonts w:hint="eastAsia" w:ascii="宋体" w:hAnsi="宋体" w:eastAsia="宋体" w:cs="宋体"/>
                <w:szCs w:val="21"/>
              </w:rPr>
              <w:t>_</w:t>
            </w:r>
            <w:r>
              <w:rPr>
                <w:rFonts w:hint="eastAsia" w:ascii="宋体" w:hAnsi="宋体" w:eastAsia="宋体" w:cs="宋体"/>
                <w:szCs w:val="21"/>
              </w:rPr>
              <w:t>作者姓名</w:t>
            </w:r>
            <w:r>
              <w:rPr>
                <w:rFonts w:hint="eastAsia" w:ascii="宋体" w:hAnsi="宋体" w:eastAsia="宋体" w:cs="宋体"/>
                <w:szCs w:val="21"/>
              </w:rPr>
              <w:t>_TJB.</w:t>
            </w:r>
            <w:r>
              <w:rPr>
                <w:rFonts w:hint="eastAsia" w:ascii="宋体" w:hAnsi="宋体" w:eastAsia="宋体" w:cs="宋体"/>
                <w:szCs w:val="21"/>
              </w:rPr>
              <w:t>DOC</w:t>
            </w:r>
          </w:p>
          <w:p>
            <w:pPr>
              <w:snapToGrid w:val="0"/>
              <w:spacing w:line="360" w:lineRule="auto"/>
              <w:rPr>
                <w:rFonts w:hint="eastAsia" w:ascii="宋体" w:hAnsi="宋体" w:eastAsia="宋体" w:cs="宋体"/>
                <w:szCs w:val="21"/>
              </w:rPr>
            </w:pPr>
            <w:r>
              <w:rPr>
                <w:rFonts w:hint="eastAsia" w:ascii="宋体" w:hAnsi="宋体" w:eastAsia="宋体" w:cs="宋体"/>
                <w:szCs w:val="21"/>
              </w:rPr>
              <w:t>如：YS-X_10001_张三_TJB.DOC</w:t>
            </w:r>
          </w:p>
          <w:p>
            <w:pPr>
              <w:snapToGrid w:val="0"/>
              <w:spacing w:line="360" w:lineRule="auto"/>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zCs w:val="21"/>
              </w:rPr>
              <w:t>S-Z</w:t>
            </w:r>
            <w:r>
              <w:rPr>
                <w:rFonts w:hint="eastAsia" w:ascii="宋体" w:hAnsi="宋体" w:eastAsia="宋体" w:cs="宋体"/>
                <w:szCs w:val="21"/>
              </w:rPr>
              <w:t>_</w:t>
            </w:r>
            <w:r>
              <w:rPr>
                <w:rFonts w:hint="eastAsia" w:ascii="宋体" w:hAnsi="宋体" w:eastAsia="宋体" w:cs="宋体"/>
                <w:szCs w:val="21"/>
              </w:rPr>
              <w:t>单位代码</w:t>
            </w:r>
            <w:r>
              <w:rPr>
                <w:rFonts w:hint="eastAsia" w:ascii="宋体" w:hAnsi="宋体" w:eastAsia="宋体" w:cs="宋体"/>
                <w:szCs w:val="21"/>
              </w:rPr>
              <w:t>_</w:t>
            </w:r>
            <w:r>
              <w:rPr>
                <w:rFonts w:hint="eastAsia" w:ascii="宋体" w:hAnsi="宋体" w:eastAsia="宋体" w:cs="宋体"/>
                <w:szCs w:val="21"/>
              </w:rPr>
              <w:t>作者姓名</w:t>
            </w:r>
            <w:r>
              <w:rPr>
                <w:rFonts w:hint="eastAsia" w:ascii="宋体" w:hAnsi="宋体" w:eastAsia="宋体" w:cs="宋体"/>
                <w:szCs w:val="21"/>
              </w:rPr>
              <w:t>_TJB.</w:t>
            </w:r>
            <w:r>
              <w:rPr>
                <w:rFonts w:hint="eastAsia" w:ascii="宋体" w:hAnsi="宋体" w:eastAsia="宋体" w:cs="宋体"/>
                <w:szCs w:val="21"/>
              </w:rPr>
              <w:t>DOC</w:t>
            </w:r>
          </w:p>
          <w:p>
            <w:pPr>
              <w:snapToGrid w:val="0"/>
              <w:spacing w:line="360" w:lineRule="auto"/>
              <w:rPr>
                <w:rFonts w:hint="eastAsia" w:ascii="宋体" w:hAnsi="宋体" w:eastAsia="宋体" w:cs="宋体"/>
                <w:szCs w:val="21"/>
              </w:rPr>
            </w:pPr>
            <w:r>
              <w:rPr>
                <w:rFonts w:hint="eastAsia" w:ascii="宋体" w:hAnsi="宋体" w:eastAsia="宋体" w:cs="宋体"/>
                <w:szCs w:val="21"/>
              </w:rPr>
              <w:t>如：YS-Z_10001_张三_TJB.DOC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37"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5.汇总数据排序表</w:t>
            </w:r>
          </w:p>
        </w:tc>
        <w:tc>
          <w:tcPr>
            <w:tcW w:w="762" w:type="dxa"/>
            <w:shd w:val="clear" w:color="auto" w:fill="auto"/>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E</w:t>
            </w:r>
            <w:r>
              <w:rPr>
                <w:rFonts w:hint="eastAsia" w:ascii="宋体" w:hAnsi="宋体" w:eastAsia="宋体" w:cs="宋体"/>
                <w:szCs w:val="21"/>
              </w:rPr>
              <w:t>xcl</w:t>
            </w:r>
          </w:p>
        </w:tc>
        <w:tc>
          <w:tcPr>
            <w:tcW w:w="3309"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YB_</w:t>
            </w:r>
            <w:r>
              <w:rPr>
                <w:rFonts w:hint="eastAsia" w:ascii="宋体" w:hAnsi="宋体" w:eastAsia="宋体" w:cs="宋体"/>
                <w:szCs w:val="21"/>
              </w:rPr>
              <w:t>学院名称</w:t>
            </w:r>
            <w:r>
              <w:rPr>
                <w:rFonts w:hint="eastAsia" w:ascii="宋体" w:hAnsi="宋体" w:eastAsia="宋体" w:cs="宋体"/>
                <w:szCs w:val="21"/>
              </w:rPr>
              <w:t>_</w:t>
            </w:r>
            <w:r>
              <w:rPr>
                <w:rFonts w:hint="eastAsia" w:ascii="宋体" w:hAnsi="宋体" w:eastAsia="宋体" w:cs="宋体"/>
                <w:szCs w:val="21"/>
              </w:rPr>
              <w:t>校级/省级</w:t>
            </w:r>
            <w:r>
              <w:rPr>
                <w:rFonts w:hint="eastAsia" w:ascii="宋体" w:hAnsi="宋体" w:eastAsia="宋体" w:cs="宋体"/>
                <w:szCs w:val="21"/>
              </w:rPr>
              <w:t>.</w:t>
            </w:r>
            <w:r>
              <w:rPr>
                <w:rFonts w:hint="eastAsia" w:ascii="宋体" w:hAnsi="宋体" w:eastAsia="宋体" w:cs="宋体"/>
                <w:szCs w:val="21"/>
              </w:rPr>
              <w:t>XLS</w:t>
            </w:r>
          </w:p>
          <w:p>
            <w:pPr>
              <w:snapToGrid w:val="0"/>
              <w:spacing w:line="360" w:lineRule="auto"/>
              <w:rPr>
                <w:rFonts w:hint="eastAsia" w:ascii="宋体" w:hAnsi="宋体" w:eastAsia="宋体" w:cs="宋体"/>
                <w:szCs w:val="21"/>
              </w:rPr>
            </w:pPr>
            <w:r>
              <w:rPr>
                <w:rFonts w:hint="eastAsia" w:ascii="宋体" w:hAnsi="宋体" w:eastAsia="宋体" w:cs="宋体"/>
                <w:szCs w:val="21"/>
              </w:rPr>
              <w:t>如：YB_学院_校级.XLS</w:t>
            </w:r>
          </w:p>
        </w:tc>
        <w:tc>
          <w:tcPr>
            <w:tcW w:w="3264" w:type="dxa"/>
            <w:shd w:val="clear" w:color="auto" w:fill="auto"/>
            <w:vAlign w:val="center"/>
          </w:tcPr>
          <w:p>
            <w:pPr>
              <w:snapToGrid w:val="0"/>
              <w:spacing w:line="360" w:lineRule="auto"/>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zCs w:val="21"/>
              </w:rPr>
              <w:t>S</w:t>
            </w:r>
            <w:r>
              <w:rPr>
                <w:rFonts w:hint="eastAsia" w:ascii="宋体" w:hAnsi="宋体" w:eastAsia="宋体" w:cs="宋体"/>
                <w:szCs w:val="21"/>
              </w:rPr>
              <w:t>_</w:t>
            </w:r>
            <w:r>
              <w:rPr>
                <w:rFonts w:hint="eastAsia" w:ascii="宋体" w:hAnsi="宋体" w:eastAsia="宋体" w:cs="宋体"/>
                <w:szCs w:val="21"/>
              </w:rPr>
              <w:t>学院名称</w:t>
            </w:r>
            <w:r>
              <w:rPr>
                <w:rFonts w:hint="eastAsia" w:ascii="宋体" w:hAnsi="宋体" w:eastAsia="宋体" w:cs="宋体"/>
                <w:szCs w:val="21"/>
              </w:rPr>
              <w:t>_</w:t>
            </w:r>
            <w:r>
              <w:rPr>
                <w:rFonts w:hint="eastAsia" w:ascii="宋体" w:hAnsi="宋体" w:eastAsia="宋体" w:cs="宋体"/>
                <w:szCs w:val="21"/>
              </w:rPr>
              <w:t>校级/省级</w:t>
            </w:r>
            <w:r>
              <w:rPr>
                <w:rFonts w:hint="eastAsia" w:ascii="宋体" w:hAnsi="宋体" w:eastAsia="宋体" w:cs="宋体"/>
                <w:szCs w:val="21"/>
              </w:rPr>
              <w:t>.</w:t>
            </w:r>
            <w:r>
              <w:rPr>
                <w:rFonts w:hint="eastAsia" w:ascii="宋体" w:hAnsi="宋体" w:eastAsia="宋体" w:cs="宋体"/>
                <w:szCs w:val="21"/>
              </w:rPr>
              <w:t>XLS</w:t>
            </w:r>
          </w:p>
          <w:p>
            <w:pPr>
              <w:snapToGrid w:val="0"/>
              <w:spacing w:line="360" w:lineRule="auto"/>
              <w:rPr>
                <w:rFonts w:hint="eastAsia" w:ascii="宋体" w:hAnsi="宋体" w:eastAsia="宋体" w:cs="宋体"/>
                <w:szCs w:val="21"/>
              </w:rPr>
            </w:pPr>
            <w:r>
              <w:rPr>
                <w:rFonts w:hint="eastAsia" w:ascii="宋体" w:hAnsi="宋体" w:eastAsia="宋体" w:cs="宋体"/>
                <w:szCs w:val="21"/>
              </w:rPr>
              <w:t>如：YS_学院_省级.XLS</w:t>
            </w:r>
          </w:p>
        </w:tc>
      </w:tr>
    </w:tbl>
    <w:p>
      <w:pPr>
        <w:spacing w:line="360" w:lineRule="auto"/>
        <w:rPr>
          <w:rFonts w:hint="eastAsia" w:ascii="宋体" w:hAnsi="宋体" w:eastAsia="宋体" w:cs="宋体"/>
          <w:szCs w:val="21"/>
        </w:rPr>
      </w:pPr>
      <w:r>
        <w:rPr>
          <w:rFonts w:hint="eastAsia" w:ascii="宋体" w:hAnsi="宋体" w:eastAsia="宋体" w:cs="宋体"/>
          <w:b/>
          <w:sz w:val="24"/>
          <w:szCs w:val="24"/>
        </w:rPr>
        <w:t>注：</w:t>
      </w:r>
      <w:r>
        <w:rPr>
          <w:rFonts w:hint="eastAsia" w:ascii="宋体" w:hAnsi="宋体" w:eastAsia="宋体" w:cs="宋体"/>
          <w:szCs w:val="21"/>
        </w:rPr>
        <w:t>1.文件名中的下划线为半角字符；</w:t>
      </w:r>
    </w:p>
    <w:p>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2.若同单位有相同姓名的申请人，请在“作者姓名”后加“数字”予以区分。</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b/>
          <w:sz w:val="48"/>
          <w:szCs w:val="48"/>
        </w:rPr>
      </w:pPr>
    </w:p>
    <w:p>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江苏省推优博士学位论文封面</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（2018/2019 学年）</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52"/>
          <w:szCs w:val="24"/>
        </w:rPr>
      </w:pPr>
    </w:p>
    <w:p>
      <w:pPr>
        <w:spacing w:line="360" w:lineRule="auto"/>
        <w:ind w:firstLine="2116" w:firstLineChars="882"/>
        <w:jc w:val="center"/>
        <w:rPr>
          <w:rFonts w:hint="eastAsia" w:ascii="宋体" w:hAnsi="宋体" w:eastAsia="宋体" w:cs="宋体"/>
          <w:sz w:val="24"/>
          <w:szCs w:val="24"/>
        </w:rPr>
      </w:pPr>
    </w:p>
    <w:p>
      <w:pPr>
        <w:spacing w:line="360" w:lineRule="auto"/>
        <w:ind w:firstLine="2123" w:firstLineChars="881"/>
        <w:rPr>
          <w:rFonts w:hint="eastAsia" w:ascii="宋体" w:hAnsi="宋体" w:eastAsia="宋体" w:cs="宋体"/>
          <w:b/>
          <w:sz w:val="24"/>
          <w:szCs w:val="24"/>
          <w:u w:val="single"/>
        </w:rPr>
      </w:pPr>
      <w:r>
        <w:rPr>
          <w:rFonts w:hint="eastAsia" w:ascii="宋体" w:hAnsi="宋体" w:eastAsia="宋体" w:cs="宋体"/>
          <w:b/>
          <w:sz w:val="24"/>
          <w:szCs w:val="24"/>
        </w:rPr>
        <w:t>一级学科代码：</w:t>
      </w:r>
      <w:r>
        <w:rPr>
          <w:rFonts w:hint="eastAsia" w:ascii="宋体" w:hAnsi="宋体" w:eastAsia="宋体" w:cs="宋体"/>
          <w:b/>
          <w:sz w:val="24"/>
          <w:szCs w:val="24"/>
          <w:u w:val="single"/>
        </w:rPr>
        <w:t xml:space="preserve">                         </w:t>
      </w:r>
    </w:p>
    <w:p>
      <w:pPr>
        <w:spacing w:line="360" w:lineRule="auto"/>
        <w:ind w:firstLine="2123" w:firstLineChars="881"/>
        <w:rPr>
          <w:rFonts w:hint="eastAsia" w:ascii="宋体" w:hAnsi="宋体" w:eastAsia="宋体" w:cs="宋体"/>
          <w:b/>
          <w:sz w:val="24"/>
          <w:szCs w:val="24"/>
          <w:u w:val="single"/>
        </w:rPr>
      </w:pPr>
      <w:r>
        <w:rPr>
          <w:rFonts w:hint="eastAsia" w:ascii="宋体" w:hAnsi="宋体" w:eastAsia="宋体" w:cs="宋体"/>
          <w:b/>
          <w:sz w:val="24"/>
          <w:szCs w:val="24"/>
        </w:rPr>
        <w:t>一级学科名称：</w:t>
      </w:r>
      <w:r>
        <w:rPr>
          <w:rFonts w:hint="eastAsia" w:ascii="宋体" w:hAnsi="宋体" w:eastAsia="宋体" w:cs="宋体"/>
          <w:b/>
          <w:sz w:val="24"/>
          <w:szCs w:val="24"/>
          <w:u w:val="single"/>
        </w:rPr>
        <w:t xml:space="preserve">                          </w:t>
      </w:r>
    </w:p>
    <w:p>
      <w:pPr>
        <w:spacing w:line="360" w:lineRule="auto"/>
        <w:ind w:firstLine="2123" w:firstLineChars="881"/>
        <w:rPr>
          <w:rFonts w:hint="eastAsia" w:ascii="宋体" w:hAnsi="宋体" w:eastAsia="宋体" w:cs="宋体"/>
          <w:b/>
          <w:sz w:val="24"/>
          <w:szCs w:val="24"/>
          <w:u w:val="single"/>
        </w:rPr>
      </w:pPr>
      <w:r>
        <w:rPr>
          <w:rFonts w:hint="eastAsia" w:ascii="宋体" w:hAnsi="宋体" w:eastAsia="宋体" w:cs="宋体"/>
          <w:b/>
          <w:sz w:val="24"/>
          <w:szCs w:val="24"/>
        </w:rPr>
        <w:t>二级学科代码：</w:t>
      </w:r>
      <w:r>
        <w:rPr>
          <w:rFonts w:hint="eastAsia" w:ascii="宋体" w:hAnsi="宋体" w:eastAsia="宋体" w:cs="宋体"/>
          <w:b/>
          <w:sz w:val="24"/>
          <w:szCs w:val="24"/>
          <w:u w:val="single"/>
        </w:rPr>
        <w:t xml:space="preserve">                          </w:t>
      </w:r>
    </w:p>
    <w:p>
      <w:pPr>
        <w:spacing w:line="360" w:lineRule="auto"/>
        <w:ind w:firstLine="2123" w:firstLineChars="881"/>
        <w:rPr>
          <w:rFonts w:hint="eastAsia" w:ascii="宋体" w:hAnsi="宋体" w:eastAsia="宋体" w:cs="宋体"/>
          <w:b/>
          <w:sz w:val="24"/>
          <w:szCs w:val="24"/>
          <w:u w:val="single"/>
        </w:rPr>
      </w:pPr>
      <w:r>
        <w:rPr>
          <w:rFonts w:hint="eastAsia" w:ascii="宋体" w:hAnsi="宋体" w:eastAsia="宋体" w:cs="宋体"/>
          <w:b/>
          <w:sz w:val="24"/>
          <w:szCs w:val="24"/>
        </w:rPr>
        <w:t>二级学科名称：</w:t>
      </w:r>
      <w:r>
        <w:rPr>
          <w:rFonts w:hint="eastAsia" w:ascii="宋体" w:hAnsi="宋体" w:eastAsia="宋体" w:cs="宋体"/>
          <w:b/>
          <w:sz w:val="24"/>
          <w:szCs w:val="24"/>
          <w:u w:val="single"/>
        </w:rPr>
        <w:t xml:space="preserve">                          </w:t>
      </w:r>
    </w:p>
    <w:p>
      <w:pPr>
        <w:spacing w:line="360" w:lineRule="auto"/>
        <w:ind w:firstLine="2123" w:firstLineChars="881"/>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论文研究类型：</w:t>
      </w:r>
      <w:r>
        <w:rPr>
          <w:rFonts w:hint="eastAsia" w:ascii="宋体" w:hAnsi="宋体" w:eastAsia="宋体" w:cs="宋体"/>
          <w:b/>
          <w:color w:val="000000"/>
          <w:sz w:val="24"/>
          <w:szCs w:val="24"/>
          <w:u w:val="single"/>
        </w:rPr>
        <w:t xml:space="preserve">                          </w:t>
      </w:r>
    </w:p>
    <w:p>
      <w:pPr>
        <w:spacing w:line="360" w:lineRule="auto"/>
        <w:ind w:firstLine="2123" w:firstLineChars="881"/>
        <w:rPr>
          <w:rFonts w:hint="eastAsia" w:ascii="宋体" w:hAnsi="宋体" w:eastAsia="宋体" w:cs="宋体"/>
          <w:b/>
          <w:sz w:val="24"/>
          <w:szCs w:val="24"/>
        </w:rPr>
      </w:pPr>
      <w:r>
        <w:rPr>
          <w:rFonts w:hint="eastAsia" w:ascii="宋体" w:hAnsi="宋体" w:eastAsia="宋体" w:cs="宋体"/>
          <w:b/>
          <w:sz w:val="24"/>
          <w:szCs w:val="24"/>
        </w:rPr>
        <w:t>论文关键词：</w:t>
      </w:r>
      <w:r>
        <w:rPr>
          <w:rFonts w:hint="eastAsia" w:ascii="宋体" w:hAnsi="宋体" w:eastAsia="宋体" w:cs="宋体"/>
          <w:b/>
          <w:sz w:val="24"/>
          <w:szCs w:val="24"/>
          <w:u w:val="single"/>
        </w:rPr>
        <w:t xml:space="preserve">                            </w:t>
      </w:r>
    </w:p>
    <w:p>
      <w:pPr>
        <w:spacing w:line="360" w:lineRule="auto"/>
        <w:ind w:firstLine="2114" w:firstLineChars="881"/>
        <w:rPr>
          <w:rFonts w:hint="eastAsia" w:ascii="宋体" w:hAnsi="宋体" w:eastAsia="宋体" w:cs="宋体"/>
          <w:sz w:val="24"/>
          <w:szCs w:val="24"/>
        </w:rPr>
      </w:pPr>
    </w:p>
    <w:p>
      <w:pPr>
        <w:spacing w:line="360" w:lineRule="auto"/>
        <w:ind w:firstLine="2123" w:firstLineChars="881"/>
        <w:rPr>
          <w:rFonts w:hint="eastAsia" w:ascii="宋体" w:hAnsi="宋体" w:eastAsia="宋体" w:cs="宋体"/>
          <w:b/>
          <w:sz w:val="24"/>
          <w:szCs w:val="24"/>
          <w:u w:val="single"/>
        </w:rPr>
      </w:pPr>
      <w:r>
        <w:rPr>
          <w:rFonts w:hint="eastAsia" w:ascii="宋体" w:hAnsi="宋体" w:eastAsia="宋体" w:cs="宋体"/>
          <w:b/>
          <w:sz w:val="24"/>
          <w:szCs w:val="24"/>
        </w:rPr>
        <w:t>论文题目：</w:t>
      </w:r>
      <w:r>
        <w:rPr>
          <w:rFonts w:hint="eastAsia" w:ascii="宋体" w:hAnsi="宋体" w:eastAsia="宋体" w:cs="宋体"/>
          <w:b/>
          <w:sz w:val="24"/>
          <w:szCs w:val="24"/>
          <w:u w:val="single"/>
        </w:rPr>
        <w:t xml:space="preserve">                              </w:t>
      </w:r>
    </w:p>
    <w:p>
      <w:pPr>
        <w:spacing w:line="360" w:lineRule="auto"/>
        <w:ind w:firstLine="2123" w:firstLineChars="881"/>
        <w:rPr>
          <w:rFonts w:hint="eastAsia" w:ascii="宋体" w:hAnsi="宋体" w:eastAsia="宋体" w:cs="宋体"/>
          <w:b/>
          <w:sz w:val="24"/>
          <w:szCs w:val="24"/>
          <w:u w:val="single"/>
        </w:rPr>
      </w:pPr>
      <w:r>
        <w:rPr>
          <w:rFonts w:hint="eastAsia" w:ascii="宋体" w:hAnsi="宋体" w:eastAsia="宋体" w:cs="宋体"/>
          <w:b/>
          <w:sz w:val="24"/>
          <w:szCs w:val="24"/>
          <w:u w:val="single"/>
        </w:rPr>
        <w:t xml:space="preserve">                                        </w:t>
      </w:r>
    </w:p>
    <w:p>
      <w:pPr>
        <w:spacing w:line="360" w:lineRule="auto"/>
        <w:ind w:firstLine="2125" w:firstLineChars="882"/>
        <w:rPr>
          <w:rFonts w:hint="eastAsia" w:ascii="宋体" w:hAnsi="宋体" w:eastAsia="宋体" w:cs="宋体"/>
          <w:b/>
          <w:sz w:val="24"/>
          <w:szCs w:val="24"/>
        </w:rPr>
      </w:pPr>
    </w:p>
    <w:p>
      <w:pPr>
        <w:spacing w:line="360" w:lineRule="auto"/>
        <w:ind w:firstLine="2125" w:firstLineChars="882"/>
        <w:rPr>
          <w:rFonts w:hint="eastAsia" w:ascii="宋体" w:hAnsi="宋体" w:eastAsia="宋体" w:cs="宋体"/>
          <w:b/>
          <w:sz w:val="24"/>
          <w:szCs w:val="24"/>
        </w:rPr>
      </w:pPr>
    </w:p>
    <w:p>
      <w:pPr>
        <w:spacing w:line="360" w:lineRule="auto"/>
        <w:ind w:firstLine="2125" w:firstLineChars="882"/>
        <w:rPr>
          <w:rFonts w:hint="eastAsia" w:ascii="宋体" w:hAnsi="宋体" w:eastAsia="宋体" w:cs="宋体"/>
          <w:b/>
          <w:sz w:val="24"/>
          <w:szCs w:val="24"/>
        </w:rPr>
      </w:pPr>
    </w:p>
    <w:p>
      <w:pPr>
        <w:spacing w:line="360" w:lineRule="auto"/>
        <w:ind w:right="1312" w:firstLine="1785"/>
        <w:jc w:val="center"/>
        <w:rPr>
          <w:rFonts w:hint="eastAsia" w:ascii="宋体" w:hAnsi="宋体" w:eastAsia="宋体" w:cs="宋体"/>
          <w:b/>
          <w:sz w:val="36"/>
          <w:szCs w:val="36"/>
        </w:rPr>
      </w:pPr>
    </w:p>
    <w:p>
      <w:pPr>
        <w:spacing w:line="360" w:lineRule="auto"/>
        <w:ind w:right="1312" w:firstLine="1785"/>
        <w:jc w:val="center"/>
        <w:rPr>
          <w:rFonts w:hint="eastAsia" w:ascii="宋体" w:hAnsi="宋体" w:eastAsia="宋体" w:cs="宋体"/>
          <w:b/>
          <w:sz w:val="36"/>
          <w:szCs w:val="36"/>
        </w:rPr>
      </w:pPr>
      <w:r>
        <w:rPr>
          <w:rFonts w:hint="eastAsia" w:ascii="宋体" w:hAnsi="宋体" w:eastAsia="宋体" w:cs="宋体"/>
          <w:b/>
          <w:sz w:val="36"/>
          <w:szCs w:val="36"/>
        </w:rPr>
        <w:t>江苏省教育评估院 制</w:t>
      </w: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spacing w:line="360" w:lineRule="auto"/>
        <w:jc w:val="center"/>
        <w:rPr>
          <w:rFonts w:hint="eastAsia" w:ascii="宋体" w:hAnsi="宋体" w:eastAsia="宋体" w:cs="宋体"/>
          <w:b/>
          <w:sz w:val="48"/>
          <w:szCs w:val="48"/>
        </w:rPr>
      </w:pPr>
    </w:p>
    <w:p>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江苏省推优硕士学位论文封面</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（学硕）</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（2018/2019 学年）</w:t>
      </w:r>
    </w:p>
    <w:p>
      <w:pPr>
        <w:spacing w:line="360" w:lineRule="auto"/>
        <w:jc w:val="center"/>
        <w:rPr>
          <w:rFonts w:hint="eastAsia" w:ascii="宋体" w:hAnsi="宋体" w:eastAsia="宋体" w:cs="宋体"/>
          <w:sz w:val="52"/>
          <w:szCs w:val="24"/>
        </w:rPr>
      </w:pPr>
    </w:p>
    <w:p>
      <w:pPr>
        <w:spacing w:line="360" w:lineRule="auto"/>
        <w:ind w:firstLine="1699" w:firstLineChars="705"/>
        <w:rPr>
          <w:rFonts w:hint="eastAsia" w:ascii="宋体" w:hAnsi="宋体" w:eastAsia="宋体" w:cs="宋体"/>
          <w:b/>
          <w:sz w:val="24"/>
          <w:szCs w:val="24"/>
        </w:rPr>
      </w:pPr>
    </w:p>
    <w:p>
      <w:pPr>
        <w:spacing w:line="360" w:lineRule="auto"/>
        <w:ind w:firstLine="1699" w:firstLineChars="705"/>
        <w:rPr>
          <w:rFonts w:hint="eastAsia" w:ascii="宋体" w:hAnsi="宋体" w:eastAsia="宋体" w:cs="宋体"/>
          <w:b/>
          <w:sz w:val="24"/>
          <w:szCs w:val="24"/>
        </w:rPr>
      </w:pP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一级学科代码：</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一级学科名称：</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二级学科代码：</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二级学科名称：</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color w:val="000000"/>
          <w:sz w:val="24"/>
          <w:szCs w:val="24"/>
        </w:rPr>
      </w:pPr>
      <w:r>
        <w:rPr>
          <w:rFonts w:hint="eastAsia" w:ascii="宋体" w:hAnsi="宋体" w:eastAsia="宋体" w:cs="宋体"/>
          <w:b/>
          <w:color w:val="000000"/>
          <w:sz w:val="24"/>
          <w:szCs w:val="24"/>
        </w:rPr>
        <w:t>（自设二级学科/交叉学科名称：</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p>
    <w:p>
      <w:pPr>
        <w:spacing w:line="360" w:lineRule="auto"/>
        <w:ind w:firstLine="1699" w:firstLineChars="705"/>
        <w:rPr>
          <w:rFonts w:hint="eastAsia" w:ascii="宋体" w:hAnsi="宋体" w:eastAsia="宋体" w:cs="宋体"/>
          <w:b/>
          <w:color w:val="000000"/>
          <w:sz w:val="24"/>
          <w:szCs w:val="24"/>
        </w:rPr>
      </w:pPr>
      <w:r>
        <w:rPr>
          <w:rFonts w:hint="eastAsia" w:ascii="宋体" w:hAnsi="宋体" w:eastAsia="宋体" w:cs="宋体"/>
          <w:b/>
          <w:color w:val="000000"/>
          <w:sz w:val="24"/>
          <w:szCs w:val="24"/>
        </w:rPr>
        <w:t>（所属/所涉主要一级学科名称：</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p>
    <w:p>
      <w:pPr>
        <w:spacing w:line="360" w:lineRule="auto"/>
        <w:ind w:firstLine="1699" w:firstLineChars="705"/>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论文研究类型：</w:t>
      </w:r>
      <w:r>
        <w:rPr>
          <w:rFonts w:hint="eastAsia" w:ascii="宋体" w:hAnsi="宋体" w:eastAsia="宋体" w:cs="宋体"/>
          <w:b/>
          <w:color w:val="000000"/>
          <w:sz w:val="24"/>
          <w:szCs w:val="24"/>
          <w:u w:val="single"/>
        </w:rPr>
        <w:t xml:space="preserve">                           </w:t>
      </w:r>
    </w:p>
    <w:p>
      <w:pPr>
        <w:spacing w:line="360" w:lineRule="auto"/>
        <w:ind w:firstLine="1699" w:firstLineChars="705"/>
        <w:rPr>
          <w:rFonts w:hint="eastAsia" w:ascii="宋体" w:hAnsi="宋体" w:eastAsia="宋体" w:cs="宋体"/>
          <w:b/>
          <w:sz w:val="24"/>
          <w:szCs w:val="24"/>
        </w:rPr>
      </w:pPr>
      <w:r>
        <w:rPr>
          <w:rFonts w:hint="eastAsia" w:ascii="宋体" w:hAnsi="宋体" w:eastAsia="宋体" w:cs="宋体"/>
          <w:b/>
          <w:sz w:val="24"/>
          <w:szCs w:val="24"/>
        </w:rPr>
        <w:t>论文关键词：</w:t>
      </w:r>
      <w:r>
        <w:rPr>
          <w:rFonts w:hint="eastAsia" w:ascii="宋体" w:hAnsi="宋体" w:eastAsia="宋体" w:cs="宋体"/>
          <w:b/>
          <w:sz w:val="24"/>
          <w:szCs w:val="24"/>
          <w:u w:val="single"/>
        </w:rPr>
        <w:t xml:space="preserve">                             </w:t>
      </w:r>
    </w:p>
    <w:p>
      <w:pPr>
        <w:spacing w:line="360" w:lineRule="auto"/>
        <w:ind w:firstLine="1692" w:firstLineChars="705"/>
        <w:rPr>
          <w:rFonts w:hint="eastAsia" w:ascii="宋体" w:hAnsi="宋体" w:eastAsia="宋体" w:cs="宋体"/>
          <w:sz w:val="24"/>
          <w:szCs w:val="24"/>
        </w:rPr>
      </w:pP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论文题目：</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u w:val="single"/>
        </w:rPr>
      </w:pPr>
    </w:p>
    <w:p>
      <w:pPr>
        <w:spacing w:line="360" w:lineRule="auto"/>
        <w:ind w:firstLine="1699" w:firstLineChars="705"/>
        <w:rPr>
          <w:rFonts w:hint="eastAsia" w:ascii="宋体" w:hAnsi="宋体" w:eastAsia="宋体" w:cs="宋体"/>
          <w:b/>
          <w:sz w:val="24"/>
          <w:szCs w:val="24"/>
        </w:rPr>
      </w:pPr>
    </w:p>
    <w:p>
      <w:pPr>
        <w:spacing w:line="360" w:lineRule="auto"/>
        <w:ind w:right="1312" w:firstLine="1785"/>
        <w:jc w:val="center"/>
        <w:rPr>
          <w:rFonts w:hint="eastAsia" w:ascii="宋体" w:hAnsi="宋体" w:eastAsia="宋体" w:cs="宋体"/>
          <w:b/>
          <w:sz w:val="36"/>
          <w:szCs w:val="36"/>
        </w:rPr>
      </w:pPr>
      <w:r>
        <w:rPr>
          <w:rFonts w:hint="eastAsia" w:ascii="宋体" w:hAnsi="宋体" w:eastAsia="宋体" w:cs="宋体"/>
          <w:b/>
          <w:sz w:val="36"/>
          <w:szCs w:val="36"/>
        </w:rPr>
        <w:t>江苏省教育评估院 制</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szCs w:val="21"/>
        </w:rPr>
      </w:pPr>
    </w:p>
    <w:p>
      <w:pPr>
        <w:spacing w:line="360" w:lineRule="auto"/>
        <w:jc w:val="center"/>
        <w:rPr>
          <w:rFonts w:hint="eastAsia" w:ascii="宋体" w:hAnsi="宋体" w:eastAsia="宋体" w:cs="宋体"/>
          <w:b/>
          <w:sz w:val="48"/>
          <w:szCs w:val="48"/>
        </w:rPr>
      </w:pPr>
    </w:p>
    <w:p>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江苏省推优硕士学位论文封面</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（专硕）</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（2018/2019 学年）</w:t>
      </w:r>
    </w:p>
    <w:p>
      <w:pPr>
        <w:spacing w:line="360" w:lineRule="auto"/>
        <w:jc w:val="center"/>
        <w:rPr>
          <w:rFonts w:hint="eastAsia" w:ascii="宋体" w:hAnsi="宋体" w:eastAsia="宋体" w:cs="宋体"/>
          <w:sz w:val="52"/>
          <w:szCs w:val="24"/>
        </w:rPr>
      </w:pPr>
    </w:p>
    <w:p>
      <w:pPr>
        <w:spacing w:line="360" w:lineRule="auto"/>
        <w:jc w:val="center"/>
        <w:rPr>
          <w:rFonts w:hint="eastAsia" w:ascii="宋体" w:hAnsi="宋体" w:eastAsia="宋体" w:cs="宋体"/>
          <w:sz w:val="52"/>
          <w:szCs w:val="24"/>
        </w:rPr>
      </w:pPr>
    </w:p>
    <w:p>
      <w:pPr>
        <w:spacing w:line="360" w:lineRule="auto"/>
        <w:ind w:firstLine="1692" w:firstLineChars="705"/>
        <w:jc w:val="center"/>
        <w:rPr>
          <w:rFonts w:hint="eastAsia" w:ascii="宋体" w:hAnsi="宋体" w:eastAsia="宋体" w:cs="宋体"/>
          <w:sz w:val="24"/>
          <w:szCs w:val="24"/>
        </w:rPr>
      </w:pP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专业学位类别代码：</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专业学位类别名称：</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专业领域代码：</w:t>
      </w:r>
      <w:r>
        <w:rPr>
          <w:rFonts w:hint="eastAsia" w:ascii="宋体" w:hAnsi="宋体" w:eastAsia="宋体" w:cs="宋体"/>
          <w:b/>
          <w:color w:val="000000"/>
          <w:sz w:val="24"/>
          <w:szCs w:val="24"/>
          <w:u w:val="single"/>
        </w:rPr>
        <w:t xml:space="preserve">                          </w:t>
      </w:r>
    </w:p>
    <w:p>
      <w:pPr>
        <w:spacing w:line="360" w:lineRule="auto"/>
        <w:ind w:firstLine="1699" w:firstLineChars="705"/>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专业领域名称：</w:t>
      </w:r>
      <w:r>
        <w:rPr>
          <w:rFonts w:hint="eastAsia" w:ascii="宋体" w:hAnsi="宋体" w:eastAsia="宋体" w:cs="宋体"/>
          <w:b/>
          <w:color w:val="000000"/>
          <w:sz w:val="24"/>
          <w:szCs w:val="24"/>
          <w:u w:val="single"/>
        </w:rPr>
        <w:t xml:space="preserve">                          </w:t>
      </w:r>
    </w:p>
    <w:p>
      <w:pPr>
        <w:spacing w:line="360" w:lineRule="auto"/>
        <w:ind w:firstLine="1699" w:firstLineChars="705"/>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论文研究类型：</w:t>
      </w:r>
      <w:r>
        <w:rPr>
          <w:rFonts w:hint="eastAsia" w:ascii="宋体" w:hAnsi="宋体" w:eastAsia="宋体" w:cs="宋体"/>
          <w:b/>
          <w:color w:val="000000"/>
          <w:sz w:val="24"/>
          <w:szCs w:val="24"/>
          <w:u w:val="single"/>
        </w:rPr>
        <w:t xml:space="preserve">                          </w:t>
      </w:r>
    </w:p>
    <w:p>
      <w:pPr>
        <w:spacing w:line="360" w:lineRule="auto"/>
        <w:ind w:firstLine="1699" w:firstLineChars="705"/>
        <w:rPr>
          <w:rFonts w:hint="eastAsia" w:ascii="宋体" w:hAnsi="宋体" w:eastAsia="宋体" w:cs="宋体"/>
          <w:b/>
          <w:sz w:val="24"/>
          <w:szCs w:val="24"/>
        </w:rPr>
      </w:pPr>
      <w:r>
        <w:rPr>
          <w:rFonts w:hint="eastAsia" w:ascii="宋体" w:hAnsi="宋体" w:eastAsia="宋体" w:cs="宋体"/>
          <w:b/>
          <w:sz w:val="24"/>
          <w:szCs w:val="24"/>
        </w:rPr>
        <w:t>论文关键词：</w:t>
      </w:r>
      <w:r>
        <w:rPr>
          <w:rFonts w:hint="eastAsia" w:ascii="宋体" w:hAnsi="宋体" w:eastAsia="宋体" w:cs="宋体"/>
          <w:b/>
          <w:sz w:val="24"/>
          <w:szCs w:val="24"/>
          <w:u w:val="single"/>
        </w:rPr>
        <w:t xml:space="preserve">                            </w:t>
      </w:r>
    </w:p>
    <w:p>
      <w:pPr>
        <w:spacing w:line="360" w:lineRule="auto"/>
        <w:ind w:firstLine="1692" w:firstLineChars="705"/>
        <w:rPr>
          <w:rFonts w:hint="eastAsia" w:ascii="宋体" w:hAnsi="宋体" w:eastAsia="宋体" w:cs="宋体"/>
          <w:sz w:val="24"/>
          <w:szCs w:val="24"/>
        </w:rPr>
      </w:pP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rPr>
        <w:t>论文题目：</w:t>
      </w: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u w:val="single"/>
        </w:rPr>
      </w:pPr>
      <w:r>
        <w:rPr>
          <w:rFonts w:hint="eastAsia" w:ascii="宋体" w:hAnsi="宋体" w:eastAsia="宋体" w:cs="宋体"/>
          <w:b/>
          <w:sz w:val="24"/>
          <w:szCs w:val="24"/>
          <w:u w:val="single"/>
        </w:rPr>
        <w:t xml:space="preserve">                                         </w:t>
      </w:r>
    </w:p>
    <w:p>
      <w:pPr>
        <w:spacing w:line="360" w:lineRule="auto"/>
        <w:ind w:firstLine="1699" w:firstLineChars="705"/>
        <w:rPr>
          <w:rFonts w:hint="eastAsia" w:ascii="宋体" w:hAnsi="宋体" w:eastAsia="宋体" w:cs="宋体"/>
          <w:b/>
          <w:sz w:val="24"/>
          <w:szCs w:val="24"/>
        </w:rPr>
      </w:pPr>
    </w:p>
    <w:p>
      <w:pPr>
        <w:spacing w:line="360" w:lineRule="auto"/>
        <w:ind w:right="1312"/>
        <w:rPr>
          <w:rFonts w:hint="eastAsia" w:ascii="宋体" w:hAnsi="宋体" w:eastAsia="宋体" w:cs="宋体"/>
          <w:sz w:val="44"/>
          <w:szCs w:val="24"/>
        </w:rPr>
      </w:pPr>
    </w:p>
    <w:p>
      <w:pPr>
        <w:spacing w:line="360" w:lineRule="auto"/>
        <w:ind w:right="1312"/>
        <w:rPr>
          <w:rFonts w:hint="eastAsia" w:ascii="宋体" w:hAnsi="宋体" w:eastAsia="宋体" w:cs="宋体"/>
          <w:sz w:val="44"/>
          <w:szCs w:val="24"/>
        </w:rPr>
      </w:pPr>
    </w:p>
    <w:p>
      <w:pPr>
        <w:spacing w:line="360" w:lineRule="auto"/>
        <w:ind w:right="1312" w:firstLine="1785"/>
        <w:jc w:val="center"/>
        <w:rPr>
          <w:rFonts w:hint="eastAsia" w:ascii="宋体" w:hAnsi="宋体" w:eastAsia="宋体" w:cs="宋体"/>
          <w:b/>
          <w:sz w:val="36"/>
          <w:szCs w:val="36"/>
        </w:rPr>
      </w:pPr>
      <w:r>
        <w:rPr>
          <w:rFonts w:hint="eastAsia" w:ascii="宋体" w:hAnsi="宋体" w:eastAsia="宋体" w:cs="宋体"/>
          <w:b/>
          <w:sz w:val="36"/>
          <w:szCs w:val="36"/>
        </w:rPr>
        <w:t>江苏省教育评估院 制</w:t>
      </w:r>
    </w:p>
    <w:p>
      <w:pPr>
        <w:spacing w:line="360" w:lineRule="auto"/>
        <w:ind w:right="1312"/>
        <w:jc w:val="left"/>
        <w:rPr>
          <w:rFonts w:hint="eastAsia" w:ascii="宋体" w:hAnsi="宋体" w:eastAsia="宋体" w:cs="宋体"/>
          <w:b/>
          <w:sz w:val="28"/>
          <w:szCs w:val="28"/>
        </w:rPr>
      </w:pPr>
    </w:p>
    <w:p>
      <w:pPr>
        <w:spacing w:line="360" w:lineRule="auto"/>
        <w:ind w:right="1312"/>
        <w:jc w:val="left"/>
        <w:rPr>
          <w:rFonts w:hint="eastAsia" w:ascii="宋体" w:hAnsi="宋体" w:eastAsia="宋体" w:cs="宋体"/>
          <w:b/>
          <w:sz w:val="28"/>
          <w:szCs w:val="28"/>
        </w:rPr>
      </w:pPr>
    </w:p>
    <w:p>
      <w:pPr>
        <w:spacing w:line="360" w:lineRule="auto"/>
        <w:jc w:val="center"/>
        <w:rPr>
          <w:rFonts w:hint="eastAsia" w:ascii="宋体" w:hAnsi="宋体" w:eastAsia="宋体" w:cs="宋体"/>
          <w:b/>
          <w:sz w:val="36"/>
          <w:szCs w:val="36"/>
        </w:rPr>
      </w:pPr>
    </w:p>
    <w:sectPr>
      <w:footerReference r:id="rId3" w:type="default"/>
      <w:pgSz w:w="11906" w:h="16838"/>
      <w:pgMar w:top="1417" w:right="1134" w:bottom="1417"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9203421"/>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8D"/>
    <w:rsid w:val="00043B53"/>
    <w:rsid w:val="000639F4"/>
    <w:rsid w:val="000E43A7"/>
    <w:rsid w:val="00111CB4"/>
    <w:rsid w:val="00146627"/>
    <w:rsid w:val="001B7B3A"/>
    <w:rsid w:val="002110D0"/>
    <w:rsid w:val="002D32F1"/>
    <w:rsid w:val="00360247"/>
    <w:rsid w:val="00392725"/>
    <w:rsid w:val="003B658D"/>
    <w:rsid w:val="003C4313"/>
    <w:rsid w:val="00485371"/>
    <w:rsid w:val="00544557"/>
    <w:rsid w:val="00554B40"/>
    <w:rsid w:val="005C4D30"/>
    <w:rsid w:val="005F104F"/>
    <w:rsid w:val="00605EFF"/>
    <w:rsid w:val="00607172"/>
    <w:rsid w:val="00620D5A"/>
    <w:rsid w:val="0062347B"/>
    <w:rsid w:val="00651E7D"/>
    <w:rsid w:val="0065359A"/>
    <w:rsid w:val="006B4734"/>
    <w:rsid w:val="007A036C"/>
    <w:rsid w:val="007A0F70"/>
    <w:rsid w:val="0085102A"/>
    <w:rsid w:val="008F489F"/>
    <w:rsid w:val="00973AE2"/>
    <w:rsid w:val="00A81B17"/>
    <w:rsid w:val="00AE4418"/>
    <w:rsid w:val="00BB109D"/>
    <w:rsid w:val="00BC04A4"/>
    <w:rsid w:val="00C42B3B"/>
    <w:rsid w:val="00C56B51"/>
    <w:rsid w:val="00C7594D"/>
    <w:rsid w:val="00CB6A13"/>
    <w:rsid w:val="00CC77E7"/>
    <w:rsid w:val="00CE0A03"/>
    <w:rsid w:val="00D42F7D"/>
    <w:rsid w:val="00D657E7"/>
    <w:rsid w:val="00D76083"/>
    <w:rsid w:val="00DF714D"/>
    <w:rsid w:val="00E14991"/>
    <w:rsid w:val="00E44205"/>
    <w:rsid w:val="00E51164"/>
    <w:rsid w:val="00EF00B9"/>
    <w:rsid w:val="00EF204E"/>
    <w:rsid w:val="00F43448"/>
    <w:rsid w:val="00F64874"/>
    <w:rsid w:val="00FA273A"/>
    <w:rsid w:val="104E1877"/>
    <w:rsid w:val="1530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rPr>
  </w:style>
  <w:style w:type="paragraph" w:styleId="8">
    <w:name w:val="List Paragraph"/>
    <w:basedOn w:val="1"/>
    <w:qFormat/>
    <w:uiPriority w:val="34"/>
    <w:pPr>
      <w:ind w:firstLine="420" w:firstLineChars="200"/>
    </w:pPr>
  </w:style>
  <w:style w:type="character" w:customStyle="1" w:styleId="9">
    <w:name w:val="批注框文本 Char"/>
    <w:basedOn w:val="6"/>
    <w:link w:val="2"/>
    <w:semiHidden/>
    <w:uiPriority w:val="99"/>
    <w:rPr>
      <w:sz w:val="18"/>
      <w:szCs w:val="18"/>
    </w:rPr>
  </w:style>
  <w:style w:type="character" w:customStyle="1" w:styleId="10">
    <w:name w:val="页眉 Char"/>
    <w:basedOn w:val="6"/>
    <w:link w:val="4"/>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350</Words>
  <Characters>1997</Characters>
  <Lines>16</Lines>
  <Paragraphs>4</Paragraphs>
  <TotalTime>39</TotalTime>
  <ScaleCrop>false</ScaleCrop>
  <LinksUpToDate>false</LinksUpToDate>
  <CharactersWithSpaces>2343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2019-04-15T02:26:00Z</dcterms:created>
  <dc:creator>Administrator</dc:creator>
  <cp:lastModifiedBy>陈珂</cp:lastModifiedBy>
  <dcterms:modified xsi:type="dcterms:W3CDTF">2020-05-28T06:21:46Z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