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F77B23">
      <w:pPr>
        <w:rPr>
          <w:rFonts w:hint="eastAsia" w:ascii="方正公文小标宋" w:hAnsi="方正公文小标宋" w:eastAsia="方正公文小标宋" w:cs="方正公文小标宋"/>
        </w:rPr>
      </w:pPr>
    </w:p>
    <w:p w14:paraId="6F3BC96D">
      <w:pPr>
        <w:jc w:val="center"/>
        <w:rPr>
          <w:rFonts w:hint="eastAsia" w:ascii="方正公文小标宋" w:hAnsi="方正公文小标宋" w:eastAsia="方正公文小标宋" w:cs="方正公文小标宋"/>
          <w:bCs/>
          <w:sz w:val="40"/>
          <w:szCs w:val="40"/>
        </w:rPr>
      </w:pPr>
      <w:r>
        <w:rPr>
          <w:rFonts w:hint="eastAsia" w:ascii="方正公文小标宋" w:hAnsi="方正公文小标宋" w:eastAsia="方正公文小标宋" w:cs="方正公文小标宋"/>
          <w:bCs/>
          <w:sz w:val="40"/>
          <w:szCs w:val="40"/>
        </w:rPr>
        <w:t>202</w:t>
      </w:r>
      <w:r>
        <w:rPr>
          <w:rFonts w:hint="eastAsia" w:ascii="方正公文小标宋" w:hAnsi="方正公文小标宋" w:eastAsia="方正公文小标宋" w:cs="方正公文小标宋"/>
          <w:bCs/>
          <w:sz w:val="40"/>
          <w:szCs w:val="40"/>
          <w:lang w:val="en-US" w:eastAsia="zh-CN"/>
        </w:rPr>
        <w:t>4</w:t>
      </w:r>
      <w:r>
        <w:rPr>
          <w:rFonts w:hint="eastAsia" w:ascii="方正公文小标宋" w:hAnsi="方正公文小标宋" w:eastAsia="方正公文小标宋" w:cs="方正公文小标宋"/>
          <w:bCs/>
          <w:sz w:val="40"/>
          <w:szCs w:val="40"/>
        </w:rPr>
        <w:t>年度优秀博士硕士学位论文评选</w:t>
      </w:r>
    </w:p>
    <w:p w14:paraId="63AB4106">
      <w:pPr>
        <w:jc w:val="center"/>
        <w:rPr>
          <w:rFonts w:hint="eastAsia" w:ascii="方正公文小标宋" w:hAnsi="方正公文小标宋" w:eastAsia="方正公文小标宋" w:cs="方正公文小标宋"/>
          <w:bCs/>
          <w:sz w:val="40"/>
          <w:szCs w:val="40"/>
        </w:rPr>
      </w:pPr>
      <w:r>
        <w:rPr>
          <w:rFonts w:hint="eastAsia" w:ascii="方正公文小标宋" w:hAnsi="方正公文小标宋" w:eastAsia="方正公文小标宋" w:cs="方正公文小标宋"/>
          <w:bCs/>
          <w:sz w:val="40"/>
          <w:szCs w:val="40"/>
          <w:lang w:val="en-US" w:eastAsia="zh-CN"/>
        </w:rPr>
        <w:t>分委会</w:t>
      </w:r>
      <w:r>
        <w:rPr>
          <w:rFonts w:hint="eastAsia" w:ascii="方正公文小标宋" w:hAnsi="方正公文小标宋" w:eastAsia="方正公文小标宋" w:cs="方正公文小标宋"/>
          <w:bCs/>
          <w:sz w:val="40"/>
          <w:szCs w:val="40"/>
        </w:rPr>
        <w:t>材料报送说明</w:t>
      </w:r>
    </w:p>
    <w:p w14:paraId="3BEA68B5">
      <w:pPr>
        <w:spacing w:line="400" w:lineRule="exact"/>
        <w:rPr>
          <w:sz w:val="24"/>
          <w:szCs w:val="24"/>
        </w:rPr>
      </w:pPr>
    </w:p>
    <w:p w14:paraId="1A27CDBF">
      <w:pPr>
        <w:spacing w:after="156" w:afterLines="50" w:line="276" w:lineRule="auto"/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（一）</w:t>
      </w:r>
      <w:r>
        <w:rPr>
          <w:rFonts w:hint="eastAsia" w:ascii="华文中宋" w:hAnsi="华文中宋" w:eastAsia="华文中宋"/>
          <w:b/>
          <w:sz w:val="32"/>
          <w:szCs w:val="32"/>
          <w:lang w:eastAsia="zh-CN"/>
        </w:rPr>
        <w:t>需要提交的电子版材料以及</w:t>
      </w:r>
      <w:r>
        <w:rPr>
          <w:rFonts w:hint="eastAsia" w:ascii="华文中宋" w:hAnsi="华文中宋" w:eastAsia="华文中宋"/>
          <w:b/>
          <w:sz w:val="32"/>
          <w:szCs w:val="32"/>
        </w:rPr>
        <w:t>电子文档命名规则</w:t>
      </w:r>
    </w:p>
    <w:tbl>
      <w:tblPr>
        <w:tblStyle w:val="5"/>
        <w:tblW w:w="87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7"/>
        <w:gridCol w:w="1055"/>
        <w:gridCol w:w="5922"/>
      </w:tblGrid>
      <w:tr w14:paraId="41884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27" w:type="dxa"/>
            <w:shd w:val="clear" w:color="auto" w:fill="auto"/>
            <w:vAlign w:val="center"/>
          </w:tcPr>
          <w:p w14:paraId="040CD455">
            <w:pPr>
              <w:snapToGrid w:val="0"/>
              <w:spacing w:line="360" w:lineRule="exact"/>
              <w:jc w:val="center"/>
              <w:rPr>
                <w:rFonts w:cs="Times New Roman" w:asciiTheme="minorEastAsia" w:hAnsiTheme="minorEastAsia"/>
                <w:b/>
                <w:szCs w:val="21"/>
              </w:rPr>
            </w:pPr>
            <w:r>
              <w:rPr>
                <w:rFonts w:hint="eastAsia" w:cs="Times New Roman" w:asciiTheme="minorEastAsia" w:hAnsiTheme="minorEastAsia"/>
                <w:b/>
                <w:szCs w:val="21"/>
              </w:rPr>
              <w:t>文件内容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7B3A8057">
            <w:pPr>
              <w:snapToGrid w:val="0"/>
              <w:spacing w:line="360" w:lineRule="exact"/>
              <w:jc w:val="center"/>
              <w:rPr>
                <w:rFonts w:cs="Times New Roman" w:asciiTheme="minorEastAsia" w:hAnsiTheme="minorEastAsia"/>
                <w:b/>
                <w:szCs w:val="21"/>
              </w:rPr>
            </w:pPr>
            <w:r>
              <w:rPr>
                <w:rFonts w:hint="eastAsia" w:cs="Times New Roman" w:asciiTheme="minorEastAsia" w:hAnsiTheme="minorEastAsia"/>
                <w:b/>
                <w:szCs w:val="21"/>
              </w:rPr>
              <w:t>格式</w:t>
            </w:r>
          </w:p>
        </w:tc>
        <w:tc>
          <w:tcPr>
            <w:tcW w:w="5922" w:type="dxa"/>
            <w:shd w:val="clear" w:color="auto" w:fill="auto"/>
            <w:vAlign w:val="center"/>
          </w:tcPr>
          <w:p w14:paraId="0E5A840B">
            <w:pPr>
              <w:snapToGrid w:val="0"/>
              <w:spacing w:line="360" w:lineRule="exact"/>
              <w:jc w:val="center"/>
              <w:rPr>
                <w:rFonts w:cs="Times New Roman" w:asciiTheme="minorEastAsia" w:hAnsiTheme="minorEastAsia"/>
                <w:b/>
                <w:szCs w:val="21"/>
              </w:rPr>
            </w:pPr>
            <w:r>
              <w:rPr>
                <w:rFonts w:hint="eastAsia" w:cs="Times New Roman" w:asciiTheme="minorEastAsia" w:hAnsiTheme="minorEastAsia"/>
                <w:b/>
                <w:szCs w:val="21"/>
              </w:rPr>
              <w:t>命名规则</w:t>
            </w:r>
          </w:p>
        </w:tc>
      </w:tr>
      <w:tr w14:paraId="6CA84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27" w:type="dxa"/>
            <w:shd w:val="clear" w:color="auto" w:fill="auto"/>
            <w:vAlign w:val="center"/>
          </w:tcPr>
          <w:p w14:paraId="23F17990">
            <w:pPr>
              <w:snapToGrid w:val="0"/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1.</w:t>
            </w:r>
          </w:p>
          <w:p w14:paraId="01D158D1">
            <w:pPr>
              <w:snapToGrid w:val="0"/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学位</w:t>
            </w:r>
          </w:p>
          <w:p w14:paraId="5748F2B0">
            <w:pPr>
              <w:snapToGrid w:val="0"/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论文</w:t>
            </w:r>
          </w:p>
          <w:p w14:paraId="24931C96">
            <w:pPr>
              <w:snapToGrid w:val="0"/>
              <w:spacing w:line="360" w:lineRule="exact"/>
              <w:jc w:val="center"/>
              <w:rPr>
                <w:rFonts w:hint="default" w:cs="Times New Roman" w:asciiTheme="minorEastAsia" w:hAnsiTheme="minorEastAsia" w:eastAsiaTheme="minorEastAsia"/>
                <w:b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原文</w:t>
            </w:r>
            <w:r>
              <w:rPr>
                <w:rFonts w:hint="eastAsia" w:cs="Times New Roman" w:asciiTheme="minorEastAsia" w:hAnsiTheme="minorEastAsia"/>
                <w:szCs w:val="21"/>
                <w:lang w:eastAsia="zh-CN"/>
              </w:rPr>
              <w:t>、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科研成果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3ABC7E62">
            <w:pPr>
              <w:snapToGrid w:val="0"/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PDF</w:t>
            </w:r>
          </w:p>
        </w:tc>
        <w:tc>
          <w:tcPr>
            <w:tcW w:w="5922" w:type="dxa"/>
            <w:shd w:val="clear" w:color="auto" w:fill="auto"/>
            <w:vAlign w:val="center"/>
          </w:tcPr>
          <w:p w14:paraId="6C4951E9">
            <w:pPr>
              <w:snapToGrid w:val="0"/>
              <w:spacing w:line="360" w:lineRule="exact"/>
              <w:rPr>
                <w:rFonts w:hint="eastAsia" w:cs="Times New Roman" w:asciiTheme="minorEastAsia" w:hAnsiTheme="minorEastAsia" w:eastAsiaTheme="minorEastAsia"/>
                <w:b/>
                <w:szCs w:val="21"/>
                <w:lang w:eastAsia="zh-CN"/>
              </w:rPr>
            </w:pPr>
            <w:r>
              <w:rPr>
                <w:rFonts w:hint="eastAsia" w:cs="Times New Roman" w:asciiTheme="minorEastAsia" w:hAnsiTheme="minorEastAsia"/>
                <w:b/>
                <w:szCs w:val="21"/>
              </w:rPr>
              <w:t>命名规则：学位论文类别</w:t>
            </w:r>
            <w:r>
              <w:rPr>
                <w:rFonts w:hint="eastAsia" w:cs="Times New Roman" w:asciiTheme="minorEastAsia" w:hAnsiTheme="minorEastAsia"/>
                <w:b/>
                <w:szCs w:val="21"/>
                <w:lang w:val="en-US" w:eastAsia="zh-CN"/>
              </w:rPr>
              <w:t>-</w:t>
            </w:r>
            <w:r>
              <w:rPr>
                <w:rFonts w:hint="eastAsia" w:cs="Times New Roman" w:asciiTheme="minorEastAsia" w:hAnsiTheme="minorEastAsia"/>
                <w:b/>
                <w:szCs w:val="21"/>
              </w:rPr>
              <w:t>一级学科代码及名称</w:t>
            </w:r>
            <w:r>
              <w:rPr>
                <w:rFonts w:hint="eastAsia" w:cs="Times New Roman" w:asciiTheme="minorEastAsia" w:hAnsiTheme="minorEastAsia"/>
                <w:b/>
                <w:szCs w:val="21"/>
                <w:lang w:val="en-US" w:eastAsia="zh-CN"/>
              </w:rPr>
              <w:t>-作者姓名-论文</w:t>
            </w:r>
          </w:p>
          <w:p w14:paraId="2C6D0011">
            <w:pPr>
              <w:snapToGrid w:val="0"/>
              <w:spacing w:line="360" w:lineRule="exact"/>
              <w:ind w:firstLine="420"/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示例：优博-1005中医学-张三-论文</w:t>
            </w:r>
          </w:p>
          <w:p w14:paraId="76CEF57F">
            <w:pPr>
              <w:snapToGrid w:val="0"/>
              <w:spacing w:line="360" w:lineRule="exact"/>
              <w:ind w:firstLine="1050" w:firstLineChars="500"/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优学硕-1005中医学-张三-论文</w:t>
            </w:r>
          </w:p>
          <w:p w14:paraId="05BCE5F0">
            <w:pPr>
              <w:snapToGrid w:val="0"/>
              <w:spacing w:line="360" w:lineRule="exact"/>
              <w:ind w:firstLine="1050" w:firstLineChars="500"/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优专硕-1005中医学-张三-论文</w:t>
            </w:r>
          </w:p>
          <w:p w14:paraId="14E162C0">
            <w:pPr>
              <w:snapToGrid w:val="0"/>
              <w:spacing w:line="360" w:lineRule="exact"/>
              <w:ind w:firstLine="420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科研成果文件夹命名为：张三-科研成果</w:t>
            </w:r>
          </w:p>
        </w:tc>
      </w:tr>
      <w:tr w14:paraId="3D96C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27" w:type="dxa"/>
            <w:shd w:val="clear" w:color="auto" w:fill="auto"/>
            <w:vAlign w:val="center"/>
          </w:tcPr>
          <w:p w14:paraId="0EC6CE06">
            <w:pPr>
              <w:snapToGrid w:val="0"/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2.</w:t>
            </w:r>
          </w:p>
          <w:p w14:paraId="7BDA6CCE">
            <w:pPr>
              <w:snapToGrid w:val="0"/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南京中医药大学优秀博士硕士学位论文推荐表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058D169F">
            <w:pPr>
              <w:snapToGrid w:val="0"/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Word</w:t>
            </w:r>
          </w:p>
          <w:p w14:paraId="011E4CB8">
            <w:pPr>
              <w:snapToGrid w:val="0"/>
              <w:spacing w:line="360" w:lineRule="exact"/>
              <w:jc w:val="center"/>
              <w:rPr>
                <w:rFonts w:hint="default" w:cs="Times New Roman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纸质版</w:t>
            </w:r>
          </w:p>
        </w:tc>
        <w:tc>
          <w:tcPr>
            <w:tcW w:w="5922" w:type="dxa"/>
            <w:shd w:val="clear" w:color="auto" w:fill="auto"/>
            <w:vAlign w:val="center"/>
          </w:tcPr>
          <w:p w14:paraId="10A987F0">
            <w:pPr>
              <w:snapToGrid w:val="0"/>
              <w:spacing w:line="360" w:lineRule="exact"/>
              <w:rPr>
                <w:rFonts w:hint="eastAsia" w:cs="Times New Roman" w:asciiTheme="minorEastAsia" w:hAnsiTheme="minorEastAsia" w:eastAsiaTheme="minorEastAsia"/>
                <w:b/>
                <w:szCs w:val="21"/>
                <w:lang w:eastAsia="zh-CN"/>
              </w:rPr>
            </w:pPr>
            <w:r>
              <w:rPr>
                <w:rFonts w:hint="eastAsia" w:cs="Times New Roman" w:asciiTheme="minorEastAsia" w:hAnsiTheme="minorEastAsia"/>
                <w:b/>
                <w:szCs w:val="21"/>
              </w:rPr>
              <w:t>命名规则：学位论文类别</w:t>
            </w:r>
            <w:r>
              <w:rPr>
                <w:rFonts w:hint="eastAsia" w:cs="Times New Roman" w:asciiTheme="minorEastAsia" w:hAnsiTheme="minorEastAsia"/>
                <w:b/>
                <w:szCs w:val="21"/>
                <w:lang w:val="en-US" w:eastAsia="zh-CN"/>
              </w:rPr>
              <w:t>-</w:t>
            </w:r>
            <w:r>
              <w:rPr>
                <w:rFonts w:hint="eastAsia" w:cs="Times New Roman" w:asciiTheme="minorEastAsia" w:hAnsiTheme="minorEastAsia"/>
                <w:b/>
                <w:szCs w:val="21"/>
              </w:rPr>
              <w:t>一级学科代码及名称</w:t>
            </w:r>
            <w:r>
              <w:rPr>
                <w:rFonts w:hint="eastAsia" w:cs="Times New Roman" w:asciiTheme="minorEastAsia" w:hAnsiTheme="minorEastAsia"/>
                <w:b/>
                <w:szCs w:val="21"/>
                <w:lang w:val="en-US" w:eastAsia="zh-CN"/>
              </w:rPr>
              <w:t>-作者姓名-推荐表</w:t>
            </w:r>
          </w:p>
          <w:p w14:paraId="2DB616D5">
            <w:pPr>
              <w:snapToGrid w:val="0"/>
              <w:spacing w:line="360" w:lineRule="exact"/>
              <w:ind w:firstLine="420"/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示例：优博-1005中医学-张三-推荐表</w:t>
            </w:r>
          </w:p>
          <w:p w14:paraId="071CD3C5">
            <w:pPr>
              <w:snapToGrid w:val="0"/>
              <w:spacing w:line="360" w:lineRule="exact"/>
              <w:ind w:firstLine="1050" w:firstLineChars="500"/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优学硕-1005中医学-张三-推荐表</w:t>
            </w:r>
          </w:p>
          <w:p w14:paraId="6F0D635B">
            <w:pPr>
              <w:snapToGrid w:val="0"/>
              <w:spacing w:line="360" w:lineRule="exact"/>
              <w:ind w:firstLine="1050" w:firstLineChars="500"/>
              <w:rPr>
                <w:rFonts w:hint="default" w:cs="Times New Roman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优专硕-1005中医学-张三-推荐表</w:t>
            </w:r>
          </w:p>
        </w:tc>
      </w:tr>
      <w:tr w14:paraId="27798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  <w:jc w:val="center"/>
        </w:trPr>
        <w:tc>
          <w:tcPr>
            <w:tcW w:w="1727" w:type="dxa"/>
            <w:shd w:val="clear" w:color="auto" w:fill="auto"/>
            <w:vAlign w:val="center"/>
          </w:tcPr>
          <w:p w14:paraId="0DEA4E25">
            <w:pPr>
              <w:snapToGrid w:val="0"/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3.</w:t>
            </w:r>
          </w:p>
          <w:p w14:paraId="7A97FE90">
            <w:pPr>
              <w:snapToGrid w:val="0"/>
              <w:spacing w:line="360" w:lineRule="exact"/>
              <w:jc w:val="center"/>
              <w:rPr>
                <w:rFonts w:hint="default" w:cs="Times New Roman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南京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中医药</w:t>
            </w:r>
            <w:r>
              <w:rPr>
                <w:rFonts w:hint="eastAsia" w:cs="Times New Roman" w:asciiTheme="minorEastAsia" w:hAnsiTheme="minorEastAsia"/>
                <w:szCs w:val="21"/>
              </w:rPr>
              <w:t>大学优秀博士硕士学位论文推荐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信息</w:t>
            </w:r>
            <w:r>
              <w:rPr>
                <w:rFonts w:hint="eastAsia" w:cs="Times New Roman" w:asciiTheme="minorEastAsia" w:hAnsiTheme="minorEastAsia"/>
                <w:szCs w:val="21"/>
              </w:rPr>
              <w:t>汇总表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果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5A66D481">
            <w:pPr>
              <w:snapToGrid w:val="0"/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Excel</w:t>
            </w:r>
          </w:p>
          <w:p w14:paraId="77F0A0F8">
            <w:pPr>
              <w:snapToGrid w:val="0"/>
              <w:spacing w:line="360" w:lineRule="exact"/>
              <w:jc w:val="center"/>
              <w:rPr>
                <w:rFonts w:hint="default" w:cs="Times New Roman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纸质版</w:t>
            </w:r>
          </w:p>
          <w:p w14:paraId="351AE5DA">
            <w:pPr>
              <w:snapToGrid w:val="0"/>
              <w:spacing w:line="360" w:lineRule="exact"/>
              <w:jc w:val="center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5922" w:type="dxa"/>
            <w:shd w:val="clear" w:color="auto" w:fill="auto"/>
            <w:vAlign w:val="center"/>
          </w:tcPr>
          <w:p w14:paraId="6DC71140">
            <w:pPr>
              <w:snapToGrid w:val="0"/>
              <w:spacing w:line="360" w:lineRule="exact"/>
              <w:ind w:firstLine="420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命名：***分委会-南中医优秀博士硕士</w:t>
            </w:r>
            <w:r>
              <w:rPr>
                <w:rFonts w:hint="eastAsia" w:cs="Times New Roman" w:asciiTheme="minorEastAsia" w:hAnsiTheme="minorEastAsia"/>
                <w:szCs w:val="21"/>
              </w:rPr>
              <w:t>论文推荐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信息</w:t>
            </w:r>
            <w:r>
              <w:rPr>
                <w:rFonts w:hint="eastAsia" w:cs="Times New Roman" w:asciiTheme="minorEastAsia" w:hAnsiTheme="minorEastAsia"/>
                <w:szCs w:val="21"/>
              </w:rPr>
              <w:t>汇总表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果</w:t>
            </w:r>
          </w:p>
        </w:tc>
      </w:tr>
      <w:tr w14:paraId="61240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  <w:jc w:val="center"/>
        </w:trPr>
        <w:tc>
          <w:tcPr>
            <w:tcW w:w="1727" w:type="dxa"/>
            <w:shd w:val="clear" w:color="auto" w:fill="auto"/>
            <w:vAlign w:val="center"/>
          </w:tcPr>
          <w:p w14:paraId="3EBFB623">
            <w:pPr>
              <w:snapToGrid w:val="0"/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4.</w:t>
            </w:r>
          </w:p>
          <w:p w14:paraId="01735E0D">
            <w:pPr>
              <w:snapToGrid w:val="0"/>
              <w:spacing w:line="360" w:lineRule="exact"/>
              <w:jc w:val="center"/>
              <w:rPr>
                <w:rFonts w:hint="default" w:cs="Times New Roman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江苏省优秀博士硕士论文推荐汇总表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260497D9">
            <w:pPr>
              <w:snapToGrid w:val="0"/>
              <w:spacing w:line="360" w:lineRule="exact"/>
              <w:jc w:val="center"/>
              <w:rPr>
                <w:rFonts w:hint="default" w:cs="Times New Roman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Excel</w:t>
            </w:r>
          </w:p>
        </w:tc>
        <w:tc>
          <w:tcPr>
            <w:tcW w:w="5922" w:type="dxa"/>
            <w:shd w:val="clear" w:color="auto" w:fill="auto"/>
            <w:vAlign w:val="center"/>
          </w:tcPr>
          <w:p w14:paraId="7748B45A">
            <w:pPr>
              <w:snapToGrid w:val="0"/>
              <w:spacing w:line="360" w:lineRule="exact"/>
              <w:ind w:firstLine="420" w:firstLineChars="200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eastAsia="zh-CN"/>
              </w:rPr>
              <w:t>命名：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***分委会-江苏省优秀博士硕士论文推荐汇总表</w:t>
            </w:r>
          </w:p>
        </w:tc>
      </w:tr>
    </w:tbl>
    <w:p w14:paraId="2D5F2808">
      <w:pPr>
        <w:ind w:firstLine="315" w:firstLineChars="150"/>
        <w:rPr>
          <w:rFonts w:ascii="宋体" w:hAnsi="宋体" w:eastAsia="宋体" w:cs="Times New Roman"/>
          <w:szCs w:val="21"/>
        </w:rPr>
      </w:pPr>
      <w:r>
        <w:rPr>
          <w:rFonts w:hint="eastAsia"/>
          <w:szCs w:val="21"/>
        </w:rPr>
        <w:t>备注：如</w:t>
      </w:r>
      <w:r>
        <w:rPr>
          <w:rFonts w:hint="eastAsia" w:ascii="宋体" w:hAnsi="宋体" w:eastAsia="宋体" w:cs="Times New Roman"/>
          <w:szCs w:val="21"/>
        </w:rPr>
        <w:t>同一培养单位推荐论文作者有姓名相同的，请在“作者姓名”后加“数字1、2…”予以区分。</w:t>
      </w:r>
    </w:p>
    <w:p w14:paraId="1B6F85BF">
      <w:pPr>
        <w:ind w:firstLine="482"/>
        <w:rPr>
          <w:sz w:val="24"/>
          <w:szCs w:val="24"/>
        </w:rPr>
      </w:pPr>
    </w:p>
    <w:p w14:paraId="1ACF648F">
      <w:pPr>
        <w:ind w:firstLine="482"/>
        <w:rPr>
          <w:sz w:val="24"/>
          <w:szCs w:val="24"/>
        </w:rPr>
      </w:pPr>
    </w:p>
    <w:p w14:paraId="0DDCD34E">
      <w:pPr>
        <w:ind w:firstLine="482"/>
        <w:rPr>
          <w:sz w:val="24"/>
          <w:szCs w:val="24"/>
        </w:rPr>
      </w:pPr>
    </w:p>
    <w:p w14:paraId="206AA1C4">
      <w:pPr>
        <w:spacing w:line="360" w:lineRule="auto"/>
        <w:jc w:val="center"/>
        <w:rPr>
          <w:rFonts w:ascii="华文中宋" w:hAnsi="华文中宋" w:eastAsia="华文中宋"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（</w:t>
      </w:r>
      <w:r>
        <w:rPr>
          <w:rFonts w:hint="eastAsia" w:ascii="华文中宋" w:hAnsi="华文中宋" w:eastAsia="华文中宋"/>
          <w:b/>
          <w:sz w:val="32"/>
          <w:szCs w:val="32"/>
          <w:lang w:eastAsia="zh-CN"/>
        </w:rPr>
        <w:t>二</w:t>
      </w:r>
      <w:r>
        <w:rPr>
          <w:rFonts w:hint="eastAsia" w:ascii="华文中宋" w:hAnsi="华文中宋" w:eastAsia="华文中宋"/>
          <w:b/>
          <w:sz w:val="32"/>
          <w:szCs w:val="32"/>
        </w:rPr>
        <w:t>）论文电子版报送要求</w:t>
      </w:r>
    </w:p>
    <w:p w14:paraId="35CCAA94">
      <w:pPr>
        <w:spacing w:line="40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1.报送的学位论文电子版必须与国家图书馆的存档原文和上传“江苏省优秀博士硕士学位论文评选系统”的版本一致。</w:t>
      </w:r>
    </w:p>
    <w:p w14:paraId="07B8C975">
      <w:pPr>
        <w:spacing w:line="40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.论文评选采取“盲审”办法，封面、扉页、页眉页脚、主体部分及“独创性声明”、“作者在读期间发表的论文或研究成果”、“致谢”等文字里不得出现学校、导师、作者以及其他有可能辨认出论文来源的字样，有关隐去文字统一用</w:t>
      </w:r>
      <w:r>
        <w:rPr>
          <w:rFonts w:hint="eastAsia"/>
          <w:b/>
          <w:sz w:val="28"/>
          <w:szCs w:val="28"/>
        </w:rPr>
        <w:t>*</w:t>
      </w:r>
      <w:r>
        <w:rPr>
          <w:rFonts w:hint="eastAsia"/>
          <w:b/>
          <w:sz w:val="28"/>
          <w:szCs w:val="28"/>
          <w:lang w:val="en-US" w:eastAsia="zh-CN"/>
        </w:rPr>
        <w:t>**</w:t>
      </w:r>
      <w:r>
        <w:rPr>
          <w:rFonts w:hint="eastAsia"/>
          <w:sz w:val="24"/>
          <w:szCs w:val="24"/>
        </w:rPr>
        <w:t>字符号代替。</w:t>
      </w:r>
    </w:p>
    <w:p w14:paraId="5715513D">
      <w:pPr>
        <w:spacing w:line="40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3.论文电子版封面须按“江苏省推优博士学位论文”、“江苏省推优硕士学位论文（学术型）”、“江苏省推优硕士学位论文（专业型）”的统一格式制作，具体样式见附件。其中，封面栏目的填写说明如下：</w:t>
      </w:r>
    </w:p>
    <w:p w14:paraId="67DA72CA">
      <w:pPr>
        <w:spacing w:line="40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（1）</w:t>
      </w:r>
      <w:r>
        <w:rPr>
          <w:rFonts w:hint="eastAsia"/>
          <w:b/>
          <w:sz w:val="24"/>
          <w:szCs w:val="24"/>
        </w:rPr>
        <w:t>“学科代码和名称”、“类别（领域）代码和名称”</w:t>
      </w:r>
      <w:r>
        <w:rPr>
          <w:rFonts w:hint="eastAsia"/>
          <w:sz w:val="24"/>
          <w:szCs w:val="24"/>
        </w:rPr>
        <w:t>均按国家</w:t>
      </w:r>
      <w:r>
        <w:rPr>
          <w:rFonts w:hint="eastAsia"/>
          <w:b/>
          <w:sz w:val="24"/>
          <w:szCs w:val="24"/>
        </w:rPr>
        <w:t>新版目录</w:t>
      </w:r>
      <w:r>
        <w:rPr>
          <w:rFonts w:hint="eastAsia"/>
          <w:sz w:val="24"/>
          <w:szCs w:val="24"/>
        </w:rPr>
        <w:t>规范填写，其中</w:t>
      </w:r>
      <w:r>
        <w:rPr>
          <w:rFonts w:hint="eastAsia"/>
          <w:b/>
          <w:sz w:val="24"/>
          <w:szCs w:val="24"/>
        </w:rPr>
        <w:t>工程专业学位类别按调整后的专业学位类别</w:t>
      </w:r>
      <w:r>
        <w:rPr>
          <w:rFonts w:hint="eastAsia"/>
          <w:sz w:val="24"/>
          <w:szCs w:val="24"/>
        </w:rPr>
        <w:t>填写。</w:t>
      </w:r>
    </w:p>
    <w:p w14:paraId="4272A339">
      <w:pPr>
        <w:kinsoku w:val="0"/>
        <w:autoSpaceDE w:val="0"/>
        <w:autoSpaceDN w:val="0"/>
        <w:spacing w:line="400" w:lineRule="exact"/>
        <w:ind w:firstLine="482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（2）如属</w:t>
      </w:r>
      <w:r>
        <w:rPr>
          <w:rFonts w:hint="eastAsia"/>
          <w:b/>
          <w:sz w:val="24"/>
          <w:szCs w:val="24"/>
        </w:rPr>
        <w:t>自设二级学科或交叉学科</w:t>
      </w:r>
      <w:r>
        <w:rPr>
          <w:rFonts w:hint="eastAsia"/>
          <w:sz w:val="24"/>
          <w:szCs w:val="24"/>
        </w:rPr>
        <w:t>的，请填写</w:t>
      </w:r>
      <w:r>
        <w:rPr>
          <w:rFonts w:hint="eastAsia"/>
          <w:b/>
          <w:sz w:val="24"/>
          <w:szCs w:val="24"/>
        </w:rPr>
        <w:t>与该论文研究方向关联度最高的1-2个所属或所涉一级学科名称</w:t>
      </w:r>
      <w:r>
        <w:rPr>
          <w:rFonts w:hint="eastAsia"/>
          <w:sz w:val="24"/>
          <w:szCs w:val="24"/>
        </w:rPr>
        <w:t>。江苏省普通高校自设的二级学科或交叉学科，可参阅教育部公布的名单（http://zwfw.moe.gov.cn/dynamicDetail?id=71c8c07552de4162ba9d8151fb374608&amp;title=1）。</w:t>
      </w:r>
    </w:p>
    <w:p w14:paraId="42EC9481">
      <w:pPr>
        <w:spacing w:line="40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（3）</w:t>
      </w:r>
      <w:r>
        <w:rPr>
          <w:rFonts w:hint="eastAsia"/>
          <w:b/>
          <w:sz w:val="24"/>
          <w:szCs w:val="24"/>
        </w:rPr>
        <w:t>“论文研究类型”</w:t>
      </w:r>
      <w:r>
        <w:rPr>
          <w:rFonts w:hint="eastAsia"/>
          <w:sz w:val="24"/>
          <w:szCs w:val="24"/>
        </w:rPr>
        <w:t>选填①基础研究类、②应用基础研究类、③应用与实务研究类三类之一项。</w:t>
      </w:r>
    </w:p>
    <w:p w14:paraId="443E3469">
      <w:pPr>
        <w:rPr>
          <w:sz w:val="24"/>
          <w:szCs w:val="24"/>
        </w:rPr>
      </w:pPr>
    </w:p>
    <w:p w14:paraId="18D85D28">
      <w:pPr>
        <w:rPr>
          <w:sz w:val="24"/>
          <w:szCs w:val="24"/>
        </w:rPr>
      </w:pPr>
    </w:p>
    <w:p w14:paraId="22461D69">
      <w:pPr>
        <w:rPr>
          <w:sz w:val="24"/>
          <w:szCs w:val="24"/>
        </w:rPr>
      </w:pPr>
    </w:p>
    <w:p w14:paraId="1E9E6370">
      <w:pPr>
        <w:rPr>
          <w:sz w:val="24"/>
          <w:szCs w:val="24"/>
        </w:rPr>
      </w:pPr>
    </w:p>
    <w:p w14:paraId="216D6A67">
      <w:pPr>
        <w:rPr>
          <w:sz w:val="24"/>
          <w:szCs w:val="24"/>
        </w:rPr>
      </w:pPr>
    </w:p>
    <w:p w14:paraId="4E027C7B">
      <w:pPr>
        <w:rPr>
          <w:sz w:val="24"/>
          <w:szCs w:val="24"/>
        </w:rPr>
      </w:pPr>
    </w:p>
    <w:p w14:paraId="105721F9">
      <w:pPr>
        <w:rPr>
          <w:sz w:val="24"/>
          <w:szCs w:val="24"/>
        </w:rPr>
      </w:pPr>
    </w:p>
    <w:p w14:paraId="05F4FAC0">
      <w:pPr>
        <w:rPr>
          <w:sz w:val="24"/>
          <w:szCs w:val="24"/>
        </w:rPr>
      </w:pPr>
    </w:p>
    <w:p w14:paraId="36076A7F">
      <w:pPr>
        <w:ind w:right="1312"/>
        <w:rPr>
          <w:rFonts w:hint="default" w:cs="Times New Roman" w:asciiTheme="minorEastAsia" w:hAnsiTheme="minorEastAsia"/>
          <w:b/>
          <w:sz w:val="24"/>
          <w:szCs w:val="24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1A9C3650-CED9-49CA-8EF9-00F55C9DF603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AB30C012-5446-454D-8518-79C700A3739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503DD6">
    <w:pPr>
      <w:pStyle w:val="3"/>
      <w:framePr w:wrap="around" w:vAnchor="text" w:hAnchor="margin" w:xAlign="outside" w:y="1"/>
      <w:rPr>
        <w:rStyle w:val="8"/>
        <w:rFonts w:ascii="宋体" w:hAnsi="宋体"/>
        <w:sz w:val="28"/>
      </w:rPr>
    </w:pPr>
    <w:r>
      <w:rPr>
        <w:rStyle w:val="8"/>
        <w:rFonts w:hint="eastAsia" w:ascii="宋体" w:hAnsi="宋体"/>
        <w:sz w:val="28"/>
      </w:rPr>
      <w:t xml:space="preserve">—  </w:t>
    </w:r>
    <w:r>
      <w:rPr>
        <w:rStyle w:val="8"/>
        <w:rFonts w:ascii="宋体" w:hAnsi="宋体"/>
        <w:sz w:val="28"/>
      </w:rPr>
      <w:fldChar w:fldCharType="begin"/>
    </w:r>
    <w:r>
      <w:rPr>
        <w:rStyle w:val="8"/>
        <w:rFonts w:ascii="宋体" w:hAnsi="宋体"/>
        <w:sz w:val="28"/>
      </w:rPr>
      <w:instrText xml:space="preserve">PAGE  </w:instrText>
    </w:r>
    <w:r>
      <w:rPr>
        <w:rStyle w:val="8"/>
        <w:rFonts w:ascii="宋体" w:hAnsi="宋体"/>
        <w:sz w:val="28"/>
      </w:rPr>
      <w:fldChar w:fldCharType="separate"/>
    </w:r>
    <w:r>
      <w:rPr>
        <w:rStyle w:val="8"/>
        <w:rFonts w:ascii="宋体" w:hAnsi="宋体"/>
        <w:sz w:val="28"/>
      </w:rPr>
      <w:t>2</w:t>
    </w:r>
    <w:r>
      <w:rPr>
        <w:rStyle w:val="8"/>
        <w:rFonts w:ascii="宋体" w:hAnsi="宋体"/>
        <w:sz w:val="28"/>
      </w:rPr>
      <w:fldChar w:fldCharType="end"/>
    </w:r>
    <w:r>
      <w:rPr>
        <w:rStyle w:val="8"/>
        <w:rFonts w:hint="eastAsia" w:ascii="宋体" w:hAnsi="宋体"/>
        <w:sz w:val="28"/>
      </w:rPr>
      <w:t xml:space="preserve">  — </w:t>
    </w:r>
  </w:p>
  <w:p w14:paraId="2B2D5FFF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3MzBmNDgwYmI2YTJhYzU0MTcxYzQzYjVmMDBlODUifQ=="/>
  </w:docVars>
  <w:rsids>
    <w:rsidRoot w:val="003B658D"/>
    <w:rsid w:val="000166AB"/>
    <w:rsid w:val="000670BC"/>
    <w:rsid w:val="00074BF0"/>
    <w:rsid w:val="00080AD7"/>
    <w:rsid w:val="000A5A4E"/>
    <w:rsid w:val="000D0247"/>
    <w:rsid w:val="000D258E"/>
    <w:rsid w:val="000E21E1"/>
    <w:rsid w:val="000E4D1C"/>
    <w:rsid w:val="000E6ACA"/>
    <w:rsid w:val="000E76B7"/>
    <w:rsid w:val="00107C9E"/>
    <w:rsid w:val="00111CB4"/>
    <w:rsid w:val="00126075"/>
    <w:rsid w:val="00146627"/>
    <w:rsid w:val="001B7B3A"/>
    <w:rsid w:val="001C685E"/>
    <w:rsid w:val="001F53E3"/>
    <w:rsid w:val="002110D0"/>
    <w:rsid w:val="00212F93"/>
    <w:rsid w:val="00224B62"/>
    <w:rsid w:val="00240C7D"/>
    <w:rsid w:val="00272931"/>
    <w:rsid w:val="002748D7"/>
    <w:rsid w:val="002A04FE"/>
    <w:rsid w:val="002A3B04"/>
    <w:rsid w:val="002B1A67"/>
    <w:rsid w:val="002D32F1"/>
    <w:rsid w:val="002F6616"/>
    <w:rsid w:val="003141CE"/>
    <w:rsid w:val="0033595D"/>
    <w:rsid w:val="00344EF9"/>
    <w:rsid w:val="00360247"/>
    <w:rsid w:val="00362AEE"/>
    <w:rsid w:val="0036332D"/>
    <w:rsid w:val="0037450C"/>
    <w:rsid w:val="00392725"/>
    <w:rsid w:val="003A7DEC"/>
    <w:rsid w:val="003B13E5"/>
    <w:rsid w:val="003B658D"/>
    <w:rsid w:val="004035A8"/>
    <w:rsid w:val="00450A96"/>
    <w:rsid w:val="004631B4"/>
    <w:rsid w:val="00475B76"/>
    <w:rsid w:val="00485371"/>
    <w:rsid w:val="004D6BC6"/>
    <w:rsid w:val="004E2BB7"/>
    <w:rsid w:val="004E3E4A"/>
    <w:rsid w:val="004E6FFE"/>
    <w:rsid w:val="00500D32"/>
    <w:rsid w:val="00511A38"/>
    <w:rsid w:val="00512862"/>
    <w:rsid w:val="00557A0F"/>
    <w:rsid w:val="00561A24"/>
    <w:rsid w:val="0059176D"/>
    <w:rsid w:val="005A06B9"/>
    <w:rsid w:val="005B5936"/>
    <w:rsid w:val="005C4D30"/>
    <w:rsid w:val="005D0A1F"/>
    <w:rsid w:val="00605EFF"/>
    <w:rsid w:val="006163F3"/>
    <w:rsid w:val="0062347B"/>
    <w:rsid w:val="006354C6"/>
    <w:rsid w:val="00635C44"/>
    <w:rsid w:val="0065359A"/>
    <w:rsid w:val="00697309"/>
    <w:rsid w:val="006B1976"/>
    <w:rsid w:val="006B4734"/>
    <w:rsid w:val="006C551D"/>
    <w:rsid w:val="006E4C09"/>
    <w:rsid w:val="00700192"/>
    <w:rsid w:val="00723294"/>
    <w:rsid w:val="00740F38"/>
    <w:rsid w:val="007A036C"/>
    <w:rsid w:val="007A0F70"/>
    <w:rsid w:val="007B4A41"/>
    <w:rsid w:val="007C243C"/>
    <w:rsid w:val="007C7D87"/>
    <w:rsid w:val="0080149B"/>
    <w:rsid w:val="00813678"/>
    <w:rsid w:val="008307B5"/>
    <w:rsid w:val="00831043"/>
    <w:rsid w:val="008744FF"/>
    <w:rsid w:val="008D0069"/>
    <w:rsid w:val="008E0F9F"/>
    <w:rsid w:val="008F489F"/>
    <w:rsid w:val="00937CD6"/>
    <w:rsid w:val="00976455"/>
    <w:rsid w:val="00976955"/>
    <w:rsid w:val="009A0B06"/>
    <w:rsid w:val="009A4572"/>
    <w:rsid w:val="009A76EB"/>
    <w:rsid w:val="009B71B4"/>
    <w:rsid w:val="009B7351"/>
    <w:rsid w:val="009F0B57"/>
    <w:rsid w:val="00A13788"/>
    <w:rsid w:val="00A17330"/>
    <w:rsid w:val="00A2254E"/>
    <w:rsid w:val="00A22FC5"/>
    <w:rsid w:val="00A413AD"/>
    <w:rsid w:val="00A84547"/>
    <w:rsid w:val="00AD55FE"/>
    <w:rsid w:val="00B1663C"/>
    <w:rsid w:val="00B25044"/>
    <w:rsid w:val="00B8550B"/>
    <w:rsid w:val="00B87A4A"/>
    <w:rsid w:val="00BB109D"/>
    <w:rsid w:val="00BC04A4"/>
    <w:rsid w:val="00BC470D"/>
    <w:rsid w:val="00BF30AB"/>
    <w:rsid w:val="00BF4191"/>
    <w:rsid w:val="00C01310"/>
    <w:rsid w:val="00C14601"/>
    <w:rsid w:val="00C15D2E"/>
    <w:rsid w:val="00C42B3B"/>
    <w:rsid w:val="00C42EC2"/>
    <w:rsid w:val="00C543A2"/>
    <w:rsid w:val="00C7594D"/>
    <w:rsid w:val="00CB6A13"/>
    <w:rsid w:val="00CC7002"/>
    <w:rsid w:val="00CE0A03"/>
    <w:rsid w:val="00CE7AC6"/>
    <w:rsid w:val="00D24976"/>
    <w:rsid w:val="00D375C1"/>
    <w:rsid w:val="00D41233"/>
    <w:rsid w:val="00D60C7D"/>
    <w:rsid w:val="00D635EB"/>
    <w:rsid w:val="00D76083"/>
    <w:rsid w:val="00D86C99"/>
    <w:rsid w:val="00D93C05"/>
    <w:rsid w:val="00DD5A39"/>
    <w:rsid w:val="00E16B04"/>
    <w:rsid w:val="00E51164"/>
    <w:rsid w:val="00E54BE2"/>
    <w:rsid w:val="00E56519"/>
    <w:rsid w:val="00E7046F"/>
    <w:rsid w:val="00E96988"/>
    <w:rsid w:val="00E97C4B"/>
    <w:rsid w:val="00EF204E"/>
    <w:rsid w:val="00EF3AF2"/>
    <w:rsid w:val="00F24F2E"/>
    <w:rsid w:val="00F43448"/>
    <w:rsid w:val="00F6081F"/>
    <w:rsid w:val="00F70EC0"/>
    <w:rsid w:val="00F80A9E"/>
    <w:rsid w:val="00FA7A89"/>
    <w:rsid w:val="018E7AC8"/>
    <w:rsid w:val="025A3A6A"/>
    <w:rsid w:val="0B0A7E37"/>
    <w:rsid w:val="0D0C1726"/>
    <w:rsid w:val="128123D2"/>
    <w:rsid w:val="132D777E"/>
    <w:rsid w:val="1534105B"/>
    <w:rsid w:val="171164A9"/>
    <w:rsid w:val="19037FE5"/>
    <w:rsid w:val="1CB3063B"/>
    <w:rsid w:val="20A43E5C"/>
    <w:rsid w:val="248A1780"/>
    <w:rsid w:val="272C4BAB"/>
    <w:rsid w:val="2A2151F1"/>
    <w:rsid w:val="2FC52744"/>
    <w:rsid w:val="370A4EA2"/>
    <w:rsid w:val="4AAD0930"/>
    <w:rsid w:val="4B7E4F39"/>
    <w:rsid w:val="54EE099F"/>
    <w:rsid w:val="556070A9"/>
    <w:rsid w:val="58160A32"/>
    <w:rsid w:val="5FF82A5C"/>
    <w:rsid w:val="64AF70DF"/>
    <w:rsid w:val="65F96131"/>
    <w:rsid w:val="681733E7"/>
    <w:rsid w:val="68FF6D80"/>
    <w:rsid w:val="6AB82878"/>
    <w:rsid w:val="70E65E6D"/>
    <w:rsid w:val="75D66D64"/>
    <w:rsid w:val="78324A1E"/>
    <w:rsid w:val="7A6132E1"/>
    <w:rsid w:val="7AAC271B"/>
    <w:rsid w:val="7E8F2A54"/>
    <w:rsid w:val="7F1F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  <w:style w:type="character" w:customStyle="1" w:styleId="12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854</Words>
  <Characters>988</Characters>
  <Lines>1</Lines>
  <Paragraphs>1</Paragraphs>
  <TotalTime>6</TotalTime>
  <ScaleCrop>false</ScaleCrop>
  <LinksUpToDate>false</LinksUpToDate>
  <CharactersWithSpaces>988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2018-05-21T06:06:00Z</dcterms:created>
  <dc:creator>Administrator</dc:creator>
  <cp:lastModifiedBy>盈</cp:lastModifiedBy>
  <dcterms:modified xsi:type="dcterms:W3CDTF">2024-09-23T08:09:01Z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4201FE1A23424D7E8803A15FA1A4E126_13</vt:lpwstr>
  </property>
</Properties>
</file>