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3C690">
      <w:pPr>
        <w:jc w:val="left"/>
        <w:rPr>
          <w:rFonts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</w:rPr>
        <w:t xml:space="preserve">附件1： </w:t>
      </w:r>
      <w:r>
        <w:rPr>
          <w:rFonts w:ascii="Times New Roman" w:hAnsi="Times New Roman" w:eastAsia="方正仿宋_GB2312" w:cs="Times New Roman"/>
          <w:sz w:val="32"/>
          <w:szCs w:val="32"/>
        </w:rPr>
        <w:t xml:space="preserve"> </w:t>
      </w:r>
    </w:p>
    <w:p w14:paraId="6F965D29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第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val="en-US" w:eastAsia="zh-CN"/>
        </w:rPr>
        <w:t>七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批全国老中医药专家学术经验继承工作</w:t>
      </w:r>
    </w:p>
    <w:p w14:paraId="19DC03AD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继承人单位推荐表</w:t>
      </w:r>
    </w:p>
    <w:tbl>
      <w:tblPr>
        <w:tblStyle w:val="4"/>
        <w:tblpPr w:leftFromText="180" w:rightFromText="180" w:vertAnchor="text" w:tblpXSpec="center" w:tblpY="1"/>
        <w:tblOverlap w:val="never"/>
        <w:tblW w:w="975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9"/>
        <w:gridCol w:w="2236"/>
        <w:gridCol w:w="1467"/>
        <w:gridCol w:w="2417"/>
        <w:gridCol w:w="2023"/>
      </w:tblGrid>
      <w:tr w14:paraId="3B547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jc w:val="center"/>
        </w:trPr>
        <w:tc>
          <w:tcPr>
            <w:tcW w:w="1609" w:type="dxa"/>
            <w:tcBorders>
              <w:right w:val="single" w:color="000000" w:sz="2" w:space="0"/>
            </w:tcBorders>
            <w:vAlign w:val="center"/>
          </w:tcPr>
          <w:p w14:paraId="29BCAD66">
            <w:pPr>
              <w:spacing w:before="240" w:line="184" w:lineRule="auto"/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2312" w:cs="Times New Roman"/>
                <w:spacing w:val="-3"/>
                <w:sz w:val="30"/>
                <w:szCs w:val="30"/>
              </w:rPr>
              <w:t>姓</w:t>
            </w:r>
            <w:r>
              <w:rPr>
                <w:rFonts w:hint="eastAsia" w:ascii="Times New Roman" w:hAnsi="Times New Roman" w:eastAsia="方正仿宋_GB2312" w:cs="Times New Roman"/>
                <w:spacing w:val="-3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eastAsia="方正仿宋_GB2312" w:cs="Times New Roman"/>
                <w:spacing w:val="-3"/>
                <w:sz w:val="30"/>
                <w:szCs w:val="30"/>
              </w:rPr>
              <w:t>名</w:t>
            </w:r>
          </w:p>
        </w:tc>
        <w:tc>
          <w:tcPr>
            <w:tcW w:w="2236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F6BC2DC">
            <w:pPr>
              <w:rPr>
                <w:rFonts w:hint="eastAsia" w:ascii="Times New Roman" w:hAnsi="Times New Roman" w:eastAsia="方正仿宋_GB2312" w:cs="Times New Roman"/>
                <w:sz w:val="30"/>
                <w:szCs w:val="30"/>
              </w:rPr>
            </w:pPr>
          </w:p>
        </w:tc>
        <w:tc>
          <w:tcPr>
            <w:tcW w:w="1467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82D1F11">
            <w:pPr>
              <w:spacing w:before="240" w:line="184" w:lineRule="auto"/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师承导师</w:t>
            </w:r>
          </w:p>
        </w:tc>
        <w:tc>
          <w:tcPr>
            <w:tcW w:w="2417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350F4A2"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</w:p>
        </w:tc>
        <w:tc>
          <w:tcPr>
            <w:tcW w:w="2023" w:type="dxa"/>
            <w:vMerge w:val="restart"/>
            <w:tcBorders>
              <w:left w:val="single" w:color="000000" w:sz="2" w:space="0"/>
            </w:tcBorders>
            <w:vAlign w:val="center"/>
          </w:tcPr>
          <w:p w14:paraId="502CE741">
            <w:pPr>
              <w:spacing w:before="53" w:line="184" w:lineRule="auto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免冠</w:t>
            </w:r>
          </w:p>
          <w:p w14:paraId="43A48F39">
            <w:pPr>
              <w:spacing w:before="53" w:line="184" w:lineRule="auto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彩色</w:t>
            </w:r>
          </w:p>
          <w:p w14:paraId="5C1AF9E8">
            <w:pPr>
              <w:spacing w:before="68" w:line="184" w:lineRule="auto"/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照片</w:t>
            </w:r>
          </w:p>
        </w:tc>
      </w:tr>
      <w:tr w14:paraId="10331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jc w:val="center"/>
        </w:trPr>
        <w:tc>
          <w:tcPr>
            <w:tcW w:w="1609" w:type="dxa"/>
            <w:tcBorders>
              <w:right w:val="single" w:color="000000" w:sz="2" w:space="0"/>
            </w:tcBorders>
            <w:vAlign w:val="center"/>
          </w:tcPr>
          <w:p w14:paraId="54D8F0DD">
            <w:pPr>
              <w:spacing w:before="240" w:line="184" w:lineRule="auto"/>
              <w:jc w:val="center"/>
              <w:rPr>
                <w:rFonts w:ascii="Times New Roman" w:hAnsi="Times New Roman" w:eastAsia="方正仿宋_GB2312" w:cs="Times New Roman"/>
                <w:spacing w:val="-3"/>
                <w:sz w:val="30"/>
                <w:szCs w:val="30"/>
              </w:rPr>
            </w:pPr>
            <w:r>
              <w:rPr>
                <w:rFonts w:ascii="Times New Roman" w:hAnsi="Times New Roman" w:eastAsia="方正仿宋_GB2312" w:cs="Times New Roman"/>
                <w:spacing w:val="-3"/>
                <w:sz w:val="30"/>
                <w:szCs w:val="30"/>
              </w:rPr>
              <w:t>政治面貌</w:t>
            </w:r>
          </w:p>
        </w:tc>
        <w:tc>
          <w:tcPr>
            <w:tcW w:w="2236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D50DDB1">
            <w:pPr>
              <w:spacing w:before="240" w:line="184" w:lineRule="auto"/>
              <w:jc w:val="center"/>
              <w:rPr>
                <w:rFonts w:ascii="Times New Roman" w:hAnsi="Times New Roman" w:eastAsia="方正仿宋_GB2312" w:cs="Times New Roman"/>
                <w:spacing w:val="-3"/>
                <w:sz w:val="30"/>
                <w:szCs w:val="30"/>
              </w:rPr>
            </w:pPr>
          </w:p>
          <w:p w14:paraId="4455A838">
            <w:pPr>
              <w:spacing w:before="240" w:line="184" w:lineRule="auto"/>
              <w:jc w:val="center"/>
              <w:rPr>
                <w:rFonts w:ascii="Times New Roman" w:hAnsi="Times New Roman" w:eastAsia="方正仿宋_GB2312" w:cs="Times New Roman"/>
                <w:spacing w:val="-3"/>
                <w:sz w:val="30"/>
                <w:szCs w:val="30"/>
              </w:rPr>
            </w:pPr>
          </w:p>
        </w:tc>
        <w:tc>
          <w:tcPr>
            <w:tcW w:w="1467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36ED40F">
            <w:pPr>
              <w:spacing w:before="240" w:line="184" w:lineRule="auto"/>
              <w:jc w:val="center"/>
              <w:rPr>
                <w:rFonts w:ascii="Times New Roman" w:hAnsi="Times New Roman" w:eastAsia="方正仿宋_GB2312" w:cs="Times New Roman"/>
                <w:spacing w:val="-3"/>
                <w:sz w:val="30"/>
                <w:szCs w:val="30"/>
              </w:rPr>
            </w:pPr>
            <w:r>
              <w:rPr>
                <w:rFonts w:ascii="Times New Roman" w:hAnsi="Times New Roman" w:eastAsia="方正仿宋_GB2312" w:cs="Times New Roman"/>
                <w:spacing w:val="-3"/>
                <w:sz w:val="30"/>
                <w:szCs w:val="30"/>
              </w:rPr>
              <w:t>工作单位</w:t>
            </w:r>
          </w:p>
        </w:tc>
        <w:tc>
          <w:tcPr>
            <w:tcW w:w="2417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B8D9FF6"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</w:p>
        </w:tc>
        <w:tc>
          <w:tcPr>
            <w:tcW w:w="2023" w:type="dxa"/>
            <w:vMerge w:val="continue"/>
            <w:tcBorders>
              <w:left w:val="single" w:color="000000" w:sz="2" w:space="0"/>
            </w:tcBorders>
            <w:vAlign w:val="center"/>
          </w:tcPr>
          <w:p w14:paraId="098F79AA">
            <w:pPr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</w:p>
        </w:tc>
      </w:tr>
      <w:tr w14:paraId="50E792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752" w:type="dxa"/>
            <w:gridSpan w:val="5"/>
          </w:tcPr>
          <w:p w14:paraId="2DB1C209">
            <w:pPr>
              <w:spacing w:before="53" w:line="184" w:lineRule="auto"/>
              <w:ind w:firstLine="300" w:firstLineChars="100"/>
              <w:rPr>
                <w:rFonts w:hint="eastAsia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政治思想表现：</w:t>
            </w:r>
          </w:p>
          <w:p w14:paraId="1710448B">
            <w:pPr>
              <w:spacing w:before="53" w:line="184" w:lineRule="auto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</w:p>
          <w:p w14:paraId="138397A8">
            <w:pPr>
              <w:spacing w:before="53" w:line="184" w:lineRule="auto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</w:p>
        </w:tc>
      </w:tr>
      <w:tr w14:paraId="63786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9752" w:type="dxa"/>
            <w:gridSpan w:val="5"/>
            <w:tcBorders>
              <w:tl2br w:val="nil"/>
              <w:tr2bl w:val="nil"/>
            </w:tcBorders>
          </w:tcPr>
          <w:p w14:paraId="4780619B">
            <w:pPr>
              <w:spacing w:before="56" w:line="184" w:lineRule="auto"/>
              <w:ind w:firstLine="300" w:firstLineChars="100"/>
              <w:rPr>
                <w:rFonts w:hint="eastAsia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医德医风</w:t>
            </w:r>
            <w:r>
              <w:rPr>
                <w:rFonts w:hint="eastAsia" w:ascii="Times New Roman" w:hAnsi="Times New Roman" w:eastAsia="方正仿宋_GB2312" w:cs="Times New Roman"/>
                <w:sz w:val="30"/>
                <w:szCs w:val="30"/>
              </w:rPr>
              <w:t>表现</w:t>
            </w: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：</w:t>
            </w:r>
          </w:p>
          <w:p w14:paraId="78413954">
            <w:pPr>
              <w:spacing w:before="56" w:line="184" w:lineRule="auto"/>
              <w:ind w:firstLine="300" w:firstLineChars="100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</w:p>
          <w:p w14:paraId="41DC4B71">
            <w:pPr>
              <w:spacing w:before="56" w:line="184" w:lineRule="auto"/>
              <w:ind w:firstLine="300" w:firstLineChars="100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</w:p>
        </w:tc>
      </w:tr>
      <w:tr w14:paraId="02AF0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9752" w:type="dxa"/>
            <w:gridSpan w:val="5"/>
            <w:tcBorders>
              <w:tl2br w:val="nil"/>
              <w:tr2bl w:val="nil"/>
            </w:tcBorders>
          </w:tcPr>
          <w:p w14:paraId="342B779B">
            <w:pPr>
              <w:ind w:firstLine="300" w:firstLineChars="100"/>
              <w:rPr>
                <w:rFonts w:hint="eastAsia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临床工作能力</w:t>
            </w:r>
            <w:r>
              <w:rPr>
                <w:rFonts w:hint="eastAsia" w:ascii="Times New Roman" w:hAnsi="Times New Roman" w:eastAsia="方正仿宋_GB2312" w:cs="Times New Roman"/>
                <w:sz w:val="30"/>
                <w:szCs w:val="30"/>
              </w:rPr>
              <w:t>表现</w:t>
            </w: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：</w:t>
            </w:r>
          </w:p>
          <w:p w14:paraId="1E4879DE">
            <w:pPr>
              <w:ind w:firstLine="300" w:firstLineChars="100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</w:p>
          <w:p w14:paraId="1A0D06A1">
            <w:pPr>
              <w:ind w:firstLine="300" w:firstLineChars="100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</w:p>
        </w:tc>
      </w:tr>
      <w:tr w14:paraId="537BA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752" w:type="dxa"/>
            <w:gridSpan w:val="5"/>
            <w:tcBorders>
              <w:tl2br w:val="nil"/>
              <w:tr2bl w:val="nil"/>
            </w:tcBorders>
            <w:vAlign w:val="center"/>
          </w:tcPr>
          <w:p w14:paraId="2F2A00A3">
            <w:pPr>
              <w:spacing w:line="560" w:lineRule="exact"/>
              <w:ind w:firstLine="300" w:firstLineChars="100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工作单位意见：</w:t>
            </w:r>
          </w:p>
          <w:p w14:paraId="279E9AF0">
            <w:pPr>
              <w:spacing w:line="560" w:lineRule="exact"/>
              <w:ind w:left="298" w:leftChars="142" w:firstLine="600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sz w:val="30"/>
                <w:szCs w:val="30"/>
              </w:rPr>
              <w:t>同意我单位第</w:t>
            </w:r>
            <w:r>
              <w:rPr>
                <w:rFonts w:hint="eastAsia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七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2312" w:cs="Times New Roman"/>
                <w:sz w:val="30"/>
                <w:szCs w:val="30"/>
              </w:rPr>
              <w:t xml:space="preserve">批全国老中医药专家学术经验继承工作继承人___________ 向南京中医药大学申请中医专业博士学位，学习期间将配合并执行学校管理规定。      </w:t>
            </w:r>
          </w:p>
          <w:p w14:paraId="679DDDEC">
            <w:pPr>
              <w:spacing w:line="560" w:lineRule="exact"/>
              <w:ind w:left="298" w:leftChars="142" w:firstLine="600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sz w:val="30"/>
                <w:szCs w:val="30"/>
              </w:rPr>
              <w:t xml:space="preserve">                                 工作单位</w:t>
            </w: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sz w:val="30"/>
                <w:szCs w:val="30"/>
              </w:rPr>
              <w:t>签</w:t>
            </w: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章）</w:t>
            </w:r>
          </w:p>
          <w:p w14:paraId="0A945115">
            <w:pPr>
              <w:spacing w:before="68" w:line="560" w:lineRule="exact"/>
              <w:ind w:firstLine="6765" w:firstLineChars="2255"/>
              <w:rPr>
                <w:rFonts w:ascii="宋体" w:hAnsi="宋体" w:eastAsia="宋体" w:cs="宋体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年    月</w:t>
            </w:r>
            <w:r>
              <w:rPr>
                <w:rFonts w:hint="eastAsia" w:ascii="Times New Roman" w:hAnsi="Times New Roman" w:eastAsia="方正仿宋_GB2312" w:cs="Times New Roman"/>
                <w:sz w:val="30"/>
                <w:szCs w:val="30"/>
              </w:rPr>
              <w:t xml:space="preserve">    日</w:t>
            </w:r>
          </w:p>
        </w:tc>
      </w:tr>
    </w:tbl>
    <w:p w14:paraId="149E77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03AC2F1-1406-4668-B080-5DE93F981CD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CBA65E2-188B-4E05-8355-16EFC9EE92D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F83D023F-BEF6-4B78-8D0C-C425886A8BE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NWI5NTA4YmFjOTM0YWMxZWVmOTIwZjdlOTlhMzAifQ=="/>
  </w:docVars>
  <w:rsids>
    <w:rsidRoot w:val="7175415F"/>
    <w:rsid w:val="70EB5F70"/>
    <w:rsid w:val="7175415F"/>
    <w:rsid w:val="7989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166</Characters>
  <Lines>0</Lines>
  <Paragraphs>0</Paragraphs>
  <TotalTime>0</TotalTime>
  <ScaleCrop>false</ScaleCrop>
  <LinksUpToDate>false</LinksUpToDate>
  <CharactersWithSpaces>218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2022-10-11T02:47:00Z</dcterms:created>
  <dc:creator>陈珂</dc:creator>
  <cp:lastModifiedBy>张盈</cp:lastModifiedBy>
  <dcterms:modified xsi:type="dcterms:W3CDTF">2026-04-22T07:51:35Z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C013786F7F85452FB6FDC8E5FD52D63B</vt:lpwstr>
  </property>
  <property fmtid="{D5CDD505-2E9C-101B-9397-08002B2CF9AE}" pid="4" name="KSOTemplateDocerSaveRecord">
    <vt:lpwstr>eyJoZGlkIjoiYzc3MzBmNDgwYmI2YTJhYzU0MTcxYzQzYjVmMDBlODUiLCJ1c2VySWQiOiIxNzE1ODk5NTk2In0=</vt:lpwstr>
  </property>
</Properties>
</file>