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E0EFF">
      <w:pPr>
        <w:jc w:val="center"/>
        <w:rPr>
          <w:rFonts w:hint="eastAsia"/>
          <w:b/>
          <w:bCs/>
          <w:sz w:val="32"/>
          <w:lang w:val="en-US" w:eastAsia="zh-CN"/>
        </w:rPr>
      </w:pPr>
    </w:p>
    <w:p w14:paraId="7E35B883">
      <w:pPr>
        <w:jc w:val="center"/>
        <w:rPr>
          <w:sz w:val="32"/>
        </w:rPr>
      </w:pPr>
      <w:r>
        <w:rPr>
          <w:rFonts w:hint="eastAsia"/>
          <w:b/>
          <w:bCs/>
          <w:sz w:val="32"/>
          <w:lang w:val="en-US" w:eastAsia="zh-CN"/>
        </w:rPr>
        <w:t>南京中医药大学</w:t>
      </w:r>
      <w:r>
        <w:rPr>
          <w:rFonts w:hint="eastAsia"/>
          <w:b/>
          <w:bCs/>
          <w:sz w:val="32"/>
        </w:rPr>
        <w:t>新开课程审批表</w:t>
      </w:r>
    </w:p>
    <w:tbl>
      <w:tblPr>
        <w:tblStyle w:val="4"/>
        <w:tblW w:w="89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78"/>
        <w:gridCol w:w="544"/>
        <w:gridCol w:w="1080"/>
        <w:gridCol w:w="1029"/>
        <w:gridCol w:w="51"/>
        <w:gridCol w:w="1044"/>
        <w:gridCol w:w="936"/>
        <w:gridCol w:w="1119"/>
        <w:gridCol w:w="1200"/>
      </w:tblGrid>
      <w:tr w14:paraId="1A51F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6" w:type="dxa"/>
            <w:vAlign w:val="center"/>
          </w:tcPr>
          <w:p w14:paraId="4194EF2D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课程名称</w:t>
            </w:r>
          </w:p>
        </w:tc>
        <w:tc>
          <w:tcPr>
            <w:tcW w:w="3031" w:type="dxa"/>
            <w:gridSpan w:val="4"/>
            <w:vAlign w:val="center"/>
          </w:tcPr>
          <w:p w14:paraId="530943E0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97FFBDF">
            <w:pPr>
              <w:ind w:left="1" w:leftChars="-51" w:hanging="108" w:hangingChars="45"/>
              <w:jc w:val="lef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拟开课时</w:t>
            </w:r>
          </w:p>
        </w:tc>
        <w:tc>
          <w:tcPr>
            <w:tcW w:w="936" w:type="dxa"/>
            <w:vAlign w:val="center"/>
          </w:tcPr>
          <w:p w14:paraId="711001A0">
            <w:pPr>
              <w:rPr>
                <w:rFonts w:hint="eastAsia" w:asci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35420F3F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开课时间</w:t>
            </w:r>
          </w:p>
        </w:tc>
        <w:tc>
          <w:tcPr>
            <w:tcW w:w="1200" w:type="dxa"/>
            <w:vAlign w:val="center"/>
          </w:tcPr>
          <w:p w14:paraId="203555EB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</w:tr>
      <w:tr w14:paraId="288F7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6" w:type="dxa"/>
            <w:vAlign w:val="center"/>
          </w:tcPr>
          <w:p w14:paraId="285891DC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开课对象</w:t>
            </w:r>
          </w:p>
        </w:tc>
        <w:tc>
          <w:tcPr>
            <w:tcW w:w="7381" w:type="dxa"/>
            <w:gridSpan w:val="9"/>
            <w:vAlign w:val="center"/>
          </w:tcPr>
          <w:p w14:paraId="2FDFC54A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/>
                <w:sz w:val="24"/>
              </w:rPr>
              <w:t xml:space="preserve">专业：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</w:rPr>
              <w:t>层次：</w:t>
            </w:r>
          </w:p>
        </w:tc>
      </w:tr>
      <w:tr w14:paraId="13A4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26" w:type="dxa"/>
            <w:vAlign w:val="center"/>
          </w:tcPr>
          <w:p w14:paraId="01018ED7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课程负责人</w:t>
            </w:r>
          </w:p>
        </w:tc>
        <w:tc>
          <w:tcPr>
            <w:tcW w:w="922" w:type="dxa"/>
            <w:gridSpan w:val="2"/>
            <w:vAlign w:val="center"/>
          </w:tcPr>
          <w:p w14:paraId="49240E68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F5E42B6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职称</w:t>
            </w:r>
          </w:p>
        </w:tc>
        <w:tc>
          <w:tcPr>
            <w:tcW w:w="1080" w:type="dxa"/>
            <w:gridSpan w:val="2"/>
            <w:vAlign w:val="center"/>
          </w:tcPr>
          <w:p w14:paraId="63A48F27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523353F">
            <w:pPr>
              <w:ind w:left="1" w:leftChars="-51" w:hanging="108" w:hangingChars="45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教研室</w:t>
            </w:r>
          </w:p>
        </w:tc>
        <w:tc>
          <w:tcPr>
            <w:tcW w:w="3255" w:type="dxa"/>
            <w:gridSpan w:val="3"/>
            <w:vAlign w:val="center"/>
          </w:tcPr>
          <w:p w14:paraId="072878E2">
            <w:pPr>
              <w:rPr>
                <w:rFonts w:hint="eastAsia" w:ascii="宋体"/>
                <w:sz w:val="24"/>
              </w:rPr>
            </w:pPr>
          </w:p>
        </w:tc>
      </w:tr>
      <w:tr w14:paraId="7CAFD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6" w:type="dxa"/>
            <w:vAlign w:val="center"/>
          </w:tcPr>
          <w:p w14:paraId="27CEA8D1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先修课程</w:t>
            </w:r>
          </w:p>
        </w:tc>
        <w:tc>
          <w:tcPr>
            <w:tcW w:w="7381" w:type="dxa"/>
            <w:gridSpan w:val="9"/>
            <w:vAlign w:val="center"/>
          </w:tcPr>
          <w:p w14:paraId="300AB5EC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</w:tr>
      <w:tr w14:paraId="1FFB6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04" w:type="dxa"/>
            <w:gridSpan w:val="2"/>
            <w:vAlign w:val="center"/>
          </w:tcPr>
          <w:p w14:paraId="4BC1D245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选用教材及来源</w:t>
            </w:r>
          </w:p>
        </w:tc>
        <w:tc>
          <w:tcPr>
            <w:tcW w:w="7003" w:type="dxa"/>
            <w:gridSpan w:val="8"/>
            <w:vAlign w:val="center"/>
          </w:tcPr>
          <w:p w14:paraId="1F442AA4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</w:t>
            </w:r>
          </w:p>
        </w:tc>
      </w:tr>
      <w:tr w14:paraId="2582A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26" w:type="dxa"/>
            <w:vAlign w:val="center"/>
          </w:tcPr>
          <w:p w14:paraId="5EA0AC49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参考书目</w:t>
            </w:r>
          </w:p>
        </w:tc>
        <w:tc>
          <w:tcPr>
            <w:tcW w:w="7381" w:type="dxa"/>
            <w:gridSpan w:val="9"/>
            <w:vAlign w:val="center"/>
          </w:tcPr>
          <w:p w14:paraId="41834EE7">
            <w:pPr>
              <w:rPr>
                <w:rFonts w:hint="eastAsia" w:ascii="宋体"/>
                <w:sz w:val="24"/>
              </w:rPr>
            </w:pPr>
          </w:p>
        </w:tc>
      </w:tr>
      <w:tr w14:paraId="1245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</w:trPr>
        <w:tc>
          <w:tcPr>
            <w:tcW w:w="8907" w:type="dxa"/>
            <w:gridSpan w:val="10"/>
          </w:tcPr>
          <w:p w14:paraId="5ED1C2C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内容简介及教学目的</w:t>
            </w:r>
          </w:p>
          <w:p w14:paraId="124AE457">
            <w:pPr>
              <w:rPr>
                <w:rFonts w:hint="eastAsia"/>
                <w:sz w:val="24"/>
              </w:rPr>
            </w:pPr>
          </w:p>
          <w:p w14:paraId="4B8B0905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0A237077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FCDB096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5DBEDE0A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BD36916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7B0F532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318A6A17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DAE9191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7627166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E8C394C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21DDB404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5E82B45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98F2E60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330F913F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EF59C85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36903C4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EBA2CAD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</w:tc>
      </w:tr>
      <w:tr w14:paraId="5DC3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8907" w:type="dxa"/>
            <w:gridSpan w:val="10"/>
          </w:tcPr>
          <w:p w14:paraId="7269351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开课条件</w:t>
            </w:r>
          </w:p>
          <w:p w14:paraId="6700FC32">
            <w:pPr>
              <w:spacing w:line="360" w:lineRule="auto"/>
              <w:rPr>
                <w:rFonts w:hint="eastAsia"/>
                <w:sz w:val="24"/>
              </w:rPr>
            </w:pPr>
          </w:p>
          <w:p w14:paraId="04E582DD">
            <w:pPr>
              <w:spacing w:line="360" w:lineRule="auto"/>
              <w:rPr>
                <w:rFonts w:hint="eastAsia"/>
                <w:sz w:val="24"/>
              </w:rPr>
            </w:pPr>
          </w:p>
          <w:p w14:paraId="3A5EA8FD">
            <w:pPr>
              <w:spacing w:line="360" w:lineRule="auto"/>
              <w:rPr>
                <w:rFonts w:hint="eastAsia"/>
                <w:sz w:val="24"/>
              </w:rPr>
            </w:pPr>
          </w:p>
          <w:p w14:paraId="0987A6ED">
            <w:pPr>
              <w:spacing w:line="360" w:lineRule="auto"/>
              <w:rPr>
                <w:rFonts w:hint="eastAsia"/>
                <w:sz w:val="24"/>
              </w:rPr>
            </w:pPr>
          </w:p>
          <w:p w14:paraId="510C65E2">
            <w:pPr>
              <w:spacing w:line="360" w:lineRule="auto"/>
              <w:rPr>
                <w:rFonts w:hint="eastAsia"/>
                <w:sz w:val="24"/>
              </w:rPr>
            </w:pPr>
          </w:p>
          <w:p w14:paraId="57D3A54D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14:paraId="63F82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7" w:type="dxa"/>
            <w:gridSpan w:val="10"/>
          </w:tcPr>
          <w:p w14:paraId="5EBC428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教研室</w:t>
            </w:r>
            <w:r>
              <w:rPr>
                <w:rFonts w:hint="eastAsia"/>
                <w:sz w:val="24"/>
              </w:rPr>
              <w:t>意见</w:t>
            </w:r>
          </w:p>
          <w:p w14:paraId="67B32F02"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  <w:p w14:paraId="7D8F6219">
            <w:pPr>
              <w:rPr>
                <w:rFonts w:hint="eastAsia"/>
                <w:sz w:val="24"/>
              </w:rPr>
            </w:pPr>
          </w:p>
          <w:p w14:paraId="03E3E619">
            <w:pPr>
              <w:rPr>
                <w:rFonts w:hint="eastAsia"/>
                <w:sz w:val="24"/>
              </w:rPr>
            </w:pPr>
          </w:p>
          <w:p w14:paraId="6BC6DB7E">
            <w:pPr>
              <w:rPr>
                <w:rFonts w:hint="eastAsia"/>
                <w:sz w:val="24"/>
              </w:rPr>
            </w:pPr>
          </w:p>
          <w:p w14:paraId="44AC93F1">
            <w:pPr>
              <w:rPr>
                <w:rFonts w:hint="eastAsia"/>
                <w:sz w:val="24"/>
              </w:rPr>
            </w:pPr>
          </w:p>
          <w:p w14:paraId="375E5F8E">
            <w:pPr>
              <w:rPr>
                <w:rFonts w:hint="eastAsia"/>
                <w:sz w:val="24"/>
              </w:rPr>
            </w:pPr>
          </w:p>
          <w:p w14:paraId="52D3DA39">
            <w:pPr>
              <w:rPr>
                <w:rFonts w:hint="eastAsia"/>
                <w:sz w:val="24"/>
              </w:rPr>
            </w:pPr>
          </w:p>
          <w:p w14:paraId="6C99BB10">
            <w:pPr>
              <w:ind w:firstLine="5400" w:firstLineChars="22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14:paraId="72B9C7E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年    月    日</w:t>
            </w:r>
          </w:p>
          <w:p w14:paraId="2264B9A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</w:p>
        </w:tc>
      </w:tr>
      <w:tr w14:paraId="06518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</w:trPr>
        <w:tc>
          <w:tcPr>
            <w:tcW w:w="8907" w:type="dxa"/>
            <w:gridSpan w:val="10"/>
          </w:tcPr>
          <w:p w14:paraId="47A5E4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课程所在单位意见</w:t>
            </w:r>
          </w:p>
          <w:p w14:paraId="004CAF97">
            <w:pPr>
              <w:rPr>
                <w:rFonts w:hint="eastAsia"/>
              </w:rPr>
            </w:pPr>
          </w:p>
          <w:p w14:paraId="35CC648E">
            <w:pPr>
              <w:rPr>
                <w:rFonts w:hint="eastAsia"/>
              </w:rPr>
            </w:pPr>
          </w:p>
          <w:p w14:paraId="705748D2">
            <w:pPr>
              <w:rPr>
                <w:rFonts w:hint="eastAsia"/>
              </w:rPr>
            </w:pPr>
          </w:p>
          <w:p w14:paraId="149AB837">
            <w:pPr>
              <w:rPr>
                <w:rFonts w:hint="eastAsia"/>
              </w:rPr>
            </w:pPr>
          </w:p>
          <w:p w14:paraId="001BDD5A">
            <w:pPr>
              <w:rPr>
                <w:rFonts w:hint="eastAsia"/>
              </w:rPr>
            </w:pPr>
          </w:p>
          <w:p w14:paraId="4D095AFD">
            <w:pPr>
              <w:rPr>
                <w:rFonts w:hint="eastAsia"/>
              </w:rPr>
            </w:pPr>
          </w:p>
          <w:p w14:paraId="6CC36280">
            <w:pPr>
              <w:rPr>
                <w:rFonts w:hint="eastAsia"/>
              </w:rPr>
            </w:pPr>
          </w:p>
          <w:p w14:paraId="6DAEF0C0">
            <w:pPr>
              <w:rPr>
                <w:rFonts w:hint="eastAsia"/>
              </w:rPr>
            </w:pPr>
          </w:p>
          <w:p w14:paraId="7BE85D51">
            <w:pPr>
              <w:rPr>
                <w:rFonts w:hint="eastAsia"/>
              </w:rPr>
            </w:pPr>
          </w:p>
          <w:p w14:paraId="39D6830C">
            <w:pPr>
              <w:ind w:firstLine="5400" w:firstLineChars="22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  <w:p w14:paraId="4C24DA56">
            <w:pPr>
              <w:ind w:firstLine="6120" w:firstLineChars="255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</w:tr>
      <w:tr w14:paraId="4C4FC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3" w:hRule="atLeast"/>
        </w:trPr>
        <w:tc>
          <w:tcPr>
            <w:tcW w:w="8907" w:type="dxa"/>
            <w:gridSpan w:val="10"/>
          </w:tcPr>
          <w:p w14:paraId="33F3FAB8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专家评审意见</w:t>
            </w:r>
          </w:p>
          <w:p w14:paraId="688D18BD">
            <w:pPr>
              <w:rPr>
                <w:rFonts w:hint="eastAsia"/>
              </w:rPr>
            </w:pPr>
          </w:p>
          <w:p w14:paraId="04A1B45B">
            <w:pPr>
              <w:rPr>
                <w:rFonts w:hint="eastAsia"/>
              </w:rPr>
            </w:pPr>
          </w:p>
          <w:p w14:paraId="6ADA106B">
            <w:pPr>
              <w:rPr>
                <w:rFonts w:hint="eastAsia"/>
              </w:rPr>
            </w:pPr>
          </w:p>
          <w:p w14:paraId="63CFD42D">
            <w:pPr>
              <w:rPr>
                <w:rFonts w:hint="eastAsia"/>
              </w:rPr>
            </w:pPr>
          </w:p>
          <w:p w14:paraId="4B2FADA2">
            <w:pPr>
              <w:rPr>
                <w:rFonts w:hint="eastAsia"/>
              </w:rPr>
            </w:pPr>
          </w:p>
          <w:p w14:paraId="415F1193">
            <w:pPr>
              <w:rPr>
                <w:rFonts w:hint="eastAsia"/>
              </w:rPr>
            </w:pPr>
          </w:p>
          <w:p w14:paraId="2983B631">
            <w:pPr>
              <w:rPr>
                <w:rFonts w:hint="eastAsia"/>
              </w:rPr>
            </w:pPr>
          </w:p>
          <w:p w14:paraId="3B0440DF">
            <w:pPr>
              <w:rPr>
                <w:rFonts w:hint="eastAsia"/>
              </w:rPr>
            </w:pPr>
          </w:p>
          <w:p w14:paraId="40CD6715">
            <w:pPr>
              <w:rPr>
                <w:rFonts w:hint="eastAsia"/>
              </w:rPr>
            </w:pPr>
          </w:p>
          <w:p w14:paraId="1F401DED">
            <w:pPr>
              <w:rPr>
                <w:rFonts w:hint="eastAsia"/>
              </w:rPr>
            </w:pPr>
          </w:p>
          <w:p w14:paraId="05C5E358">
            <w:pPr>
              <w:rPr>
                <w:rFonts w:hint="eastAsia"/>
              </w:rPr>
            </w:pPr>
          </w:p>
          <w:p w14:paraId="0EB48D98">
            <w:pPr>
              <w:rPr>
                <w:rFonts w:hint="eastAsia"/>
              </w:rPr>
            </w:pPr>
          </w:p>
          <w:p w14:paraId="005877C8">
            <w:pPr>
              <w:rPr>
                <w:rFonts w:hint="eastAsia"/>
              </w:rPr>
            </w:pPr>
          </w:p>
          <w:p w14:paraId="1EA72F43">
            <w:pPr>
              <w:rPr>
                <w:rFonts w:hint="eastAsia"/>
              </w:rPr>
            </w:pPr>
          </w:p>
          <w:p w14:paraId="4C9ABFE0">
            <w:pPr>
              <w:rPr>
                <w:rFonts w:hint="eastAsia"/>
              </w:rPr>
            </w:pPr>
          </w:p>
          <w:p w14:paraId="3992D660">
            <w:pPr>
              <w:rPr>
                <w:rFonts w:hint="eastAsia"/>
              </w:rPr>
            </w:pPr>
          </w:p>
          <w:p w14:paraId="215EC557">
            <w:pPr>
              <w:rPr>
                <w:rFonts w:hint="eastAsia"/>
              </w:rPr>
            </w:pPr>
          </w:p>
          <w:p w14:paraId="5FD2461C">
            <w:pPr>
              <w:rPr>
                <w:rFonts w:hint="eastAsia"/>
              </w:rPr>
            </w:pPr>
          </w:p>
          <w:p w14:paraId="7D89D08A">
            <w:pPr>
              <w:rPr>
                <w:rFonts w:hint="eastAsia"/>
              </w:rPr>
            </w:pPr>
          </w:p>
          <w:p w14:paraId="2201E344">
            <w:pPr>
              <w:rPr>
                <w:rFonts w:hint="eastAsia"/>
              </w:rPr>
            </w:pPr>
          </w:p>
          <w:p w14:paraId="68BED6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签字：</w:t>
            </w:r>
          </w:p>
          <w:p w14:paraId="576BD757">
            <w:pPr>
              <w:ind w:firstLine="6000" w:firstLineChars="25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 w14:paraId="1BE58B4B">
      <w:pPr>
        <w:rPr>
          <w:rFonts w:hint="eastAsia"/>
          <w:sz w:val="24"/>
        </w:rPr>
      </w:pPr>
      <w:r>
        <w:rPr>
          <w:rFonts w:hint="eastAsia"/>
          <w:sz w:val="24"/>
        </w:rPr>
        <w:t>注：教学大纲、教学实施方案请附后。</w:t>
      </w:r>
    </w:p>
    <w:p w14:paraId="052731B5">
      <w:r>
        <w:br w:type="page"/>
      </w:r>
    </w:p>
    <w:p w14:paraId="10B3DB21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 xml:space="preserve">南京中医药大学《   》教学大纲 </w:t>
      </w:r>
    </w:p>
    <w:p w14:paraId="390C8868">
      <w:pPr>
        <w:widowControl/>
        <w:spacing w:line="360" w:lineRule="auto"/>
        <w:ind w:firstLine="912" w:firstLineChars="380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总学时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>　　　　　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　　　　　　　　开课对象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>　　　　　　　　　　</w:t>
      </w:r>
    </w:p>
    <w:p w14:paraId="7A99C662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前    言</w:t>
      </w:r>
    </w:p>
    <w:p w14:paraId="32381305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44BDBFA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教学目的要求和内容</w:t>
      </w:r>
    </w:p>
    <w:p w14:paraId="18D26486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绪论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 </w:t>
      </w:r>
    </w:p>
    <w:p w14:paraId="0477BC3F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【目的要求】</w:t>
      </w:r>
    </w:p>
    <w:p w14:paraId="79A09A9B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【教学内容】 </w:t>
      </w:r>
    </w:p>
    <w:p w14:paraId="159A8520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第一章　　</w:t>
      </w:r>
    </w:p>
    <w:p w14:paraId="2CDA1249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【目的要求】</w:t>
      </w:r>
    </w:p>
    <w:p w14:paraId="37311603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……</w:t>
      </w:r>
    </w:p>
    <w:p w14:paraId="2D01503D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【教学内容】 </w:t>
      </w:r>
    </w:p>
    <w:p w14:paraId="7E69E333">
      <w:pPr>
        <w:widowControl/>
        <w:spacing w:before="100" w:beforeAutospacing="1" w:after="100" w:afterAutospacing="1"/>
        <w:ind w:left="42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……</w:t>
      </w:r>
    </w:p>
    <w:p w14:paraId="73BF5A7C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学时分配</w:t>
      </w:r>
    </w:p>
    <w:tbl>
      <w:tblPr>
        <w:tblStyle w:val="4"/>
        <w:tblW w:w="8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3957"/>
        <w:gridCol w:w="1094"/>
        <w:gridCol w:w="1107"/>
        <w:gridCol w:w="737"/>
      </w:tblGrid>
      <w:tr w14:paraId="4FEE4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4A32E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次序 </w:t>
            </w:r>
          </w:p>
        </w:tc>
        <w:tc>
          <w:tcPr>
            <w:tcW w:w="3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FDFF6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教学内容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DF28A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理论课时 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7152D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实践课时 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CBBE4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总计 </w:t>
            </w:r>
          </w:p>
        </w:tc>
      </w:tr>
      <w:tr w14:paraId="0210B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D9F9A2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</w:p>
          <w:p w14:paraId="2D0F9F50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2 </w:t>
            </w:r>
          </w:p>
          <w:p w14:paraId="30527A0B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</w:t>
            </w:r>
          </w:p>
          <w:p w14:paraId="3380880D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3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61BE25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52B1BBBC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2A30CDA2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7ABC30FF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………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82BA1A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37FB1276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114F3032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09C5CDF1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752147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307F1B34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05F0DAA7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72374964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150A13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2BE52D33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4E23F889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09478447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</w:t>
            </w:r>
          </w:p>
        </w:tc>
      </w:tr>
      <w:tr w14:paraId="4CF9F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B7E9BD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3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4B73C8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56CE2D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53DAF3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66A249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FFF4D2E">
      <w:pPr>
        <w:rPr>
          <w:rFonts w:hint="eastAsia"/>
        </w:rPr>
      </w:pPr>
    </w:p>
    <w:p w14:paraId="7F434702">
      <w:pPr>
        <w:rPr>
          <w:rFonts w:hint="eastAsia"/>
        </w:rPr>
      </w:pPr>
    </w:p>
    <w:p w14:paraId="6F3F10C3">
      <w:r>
        <w:br w:type="page"/>
      </w:r>
    </w:p>
    <w:p w14:paraId="481D7B14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南京中医药大学教案</w:t>
      </w:r>
    </w:p>
    <w:p w14:paraId="69F2696D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600"/>
        <w:gridCol w:w="1440"/>
        <w:gridCol w:w="2294"/>
      </w:tblGrid>
      <w:tr w14:paraId="1C10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188" w:type="dxa"/>
            <w:noWrap w:val="0"/>
            <w:vAlign w:val="center"/>
          </w:tcPr>
          <w:p w14:paraId="57E647D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课程名称</w:t>
            </w:r>
          </w:p>
        </w:tc>
        <w:tc>
          <w:tcPr>
            <w:tcW w:w="3600" w:type="dxa"/>
            <w:noWrap w:val="0"/>
            <w:vAlign w:val="center"/>
          </w:tcPr>
          <w:p w14:paraId="7964133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858BF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授课方式</w:t>
            </w:r>
          </w:p>
        </w:tc>
        <w:tc>
          <w:tcPr>
            <w:tcW w:w="2294" w:type="dxa"/>
            <w:noWrap w:val="0"/>
            <w:vAlign w:val="center"/>
          </w:tcPr>
          <w:p w14:paraId="613D2C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DEBC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188" w:type="dxa"/>
            <w:noWrap w:val="0"/>
            <w:vAlign w:val="center"/>
          </w:tcPr>
          <w:p w14:paraId="449540F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授课章节</w:t>
            </w:r>
          </w:p>
        </w:tc>
        <w:tc>
          <w:tcPr>
            <w:tcW w:w="3600" w:type="dxa"/>
            <w:noWrap w:val="0"/>
            <w:vAlign w:val="center"/>
          </w:tcPr>
          <w:p w14:paraId="191DE78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B34644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授课时数</w:t>
            </w:r>
          </w:p>
        </w:tc>
        <w:tc>
          <w:tcPr>
            <w:tcW w:w="2294" w:type="dxa"/>
            <w:noWrap w:val="0"/>
            <w:vAlign w:val="center"/>
          </w:tcPr>
          <w:p w14:paraId="7D54CC0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8A44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188" w:type="dxa"/>
            <w:noWrap w:val="0"/>
            <w:vAlign w:val="center"/>
          </w:tcPr>
          <w:p w14:paraId="7CBF8CC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课程性质</w:t>
            </w:r>
          </w:p>
        </w:tc>
        <w:tc>
          <w:tcPr>
            <w:tcW w:w="3600" w:type="dxa"/>
            <w:noWrap w:val="0"/>
            <w:vAlign w:val="center"/>
          </w:tcPr>
          <w:p w14:paraId="6698C0C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15F05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课程负责人</w:t>
            </w:r>
          </w:p>
        </w:tc>
        <w:tc>
          <w:tcPr>
            <w:tcW w:w="2294" w:type="dxa"/>
            <w:noWrap w:val="0"/>
            <w:vAlign w:val="center"/>
          </w:tcPr>
          <w:p w14:paraId="68D64BD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342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8" w:type="dxa"/>
            <w:noWrap w:val="0"/>
            <w:vAlign w:val="center"/>
          </w:tcPr>
          <w:p w14:paraId="1D1C47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授课对象</w:t>
            </w:r>
          </w:p>
        </w:tc>
        <w:tc>
          <w:tcPr>
            <w:tcW w:w="3600" w:type="dxa"/>
            <w:noWrap w:val="0"/>
            <w:vAlign w:val="center"/>
          </w:tcPr>
          <w:p w14:paraId="152ABC2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专业：          层次：</w:t>
            </w:r>
          </w:p>
        </w:tc>
        <w:tc>
          <w:tcPr>
            <w:tcW w:w="1440" w:type="dxa"/>
            <w:noWrap w:val="0"/>
            <w:vAlign w:val="center"/>
          </w:tcPr>
          <w:p w14:paraId="6815838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教材版本</w:t>
            </w:r>
          </w:p>
        </w:tc>
        <w:tc>
          <w:tcPr>
            <w:tcW w:w="2294" w:type="dxa"/>
            <w:noWrap w:val="0"/>
            <w:vAlign w:val="center"/>
          </w:tcPr>
          <w:p w14:paraId="13BC37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44B2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noWrap w:val="0"/>
            <w:vAlign w:val="center"/>
          </w:tcPr>
          <w:p w14:paraId="0162165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教学目的与要求</w:t>
            </w:r>
          </w:p>
        </w:tc>
        <w:tc>
          <w:tcPr>
            <w:tcW w:w="7334" w:type="dxa"/>
            <w:gridSpan w:val="3"/>
            <w:noWrap w:val="0"/>
            <w:vAlign w:val="top"/>
          </w:tcPr>
          <w:p w14:paraId="410B6C6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1F3984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4AB288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D7511E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7D8630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07DEB8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3F94A1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0F2B26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D74CED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4F6E72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857E05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B7492E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EC049F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C428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noWrap w:val="0"/>
            <w:vAlign w:val="center"/>
          </w:tcPr>
          <w:p w14:paraId="2D9CACD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主要内容与     时间分配</w:t>
            </w:r>
          </w:p>
        </w:tc>
        <w:tc>
          <w:tcPr>
            <w:tcW w:w="7334" w:type="dxa"/>
            <w:gridSpan w:val="3"/>
            <w:noWrap w:val="0"/>
            <w:vAlign w:val="top"/>
          </w:tcPr>
          <w:p w14:paraId="64F7F27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3AC5C0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023FC8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DDCDB6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4C31C9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F82A23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E1B101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73CF6C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889833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527FF8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E93C74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351AE2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D04E2B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CF712C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F38A3D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AA483D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00483B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584A1F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34F4A7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A04ACD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3E5B68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52C5074D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7325"/>
      </w:tblGrid>
      <w:tr w14:paraId="35C35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</w:trPr>
        <w:tc>
          <w:tcPr>
            <w:tcW w:w="1197" w:type="dxa"/>
            <w:noWrap w:val="0"/>
            <w:vAlign w:val="center"/>
          </w:tcPr>
          <w:p w14:paraId="18C7004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重点   与     难点</w:t>
            </w:r>
          </w:p>
        </w:tc>
        <w:tc>
          <w:tcPr>
            <w:tcW w:w="7325" w:type="dxa"/>
            <w:noWrap w:val="0"/>
            <w:vAlign w:val="top"/>
          </w:tcPr>
          <w:p w14:paraId="4AAD636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19C3F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623179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1789E8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B92DEF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90D152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6B1A68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64F4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</w:trPr>
        <w:tc>
          <w:tcPr>
            <w:tcW w:w="1197" w:type="dxa"/>
            <w:noWrap w:val="0"/>
            <w:vAlign w:val="center"/>
          </w:tcPr>
          <w:p w14:paraId="6B76A1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教学辅助手段（挂图、模型、幻灯、录相、多媒体等）</w:t>
            </w:r>
          </w:p>
          <w:p w14:paraId="439E0F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325" w:type="dxa"/>
            <w:noWrap w:val="0"/>
            <w:vAlign w:val="top"/>
          </w:tcPr>
          <w:p w14:paraId="6FD6DC0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211A27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81505B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14B3B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5CD7B6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E6CC08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B247F6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07FBF5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B32DAA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CAA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197" w:type="dxa"/>
            <w:noWrap w:val="0"/>
            <w:vAlign w:val="center"/>
          </w:tcPr>
          <w:p w14:paraId="79D9AD5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教学方法</w:t>
            </w:r>
          </w:p>
        </w:tc>
        <w:tc>
          <w:tcPr>
            <w:tcW w:w="7325" w:type="dxa"/>
            <w:noWrap w:val="0"/>
            <w:vAlign w:val="top"/>
          </w:tcPr>
          <w:p w14:paraId="5FF7235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357ECB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109C3E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597645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1706A2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F524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206625E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更新或补充内容提要</w:t>
            </w:r>
          </w:p>
        </w:tc>
        <w:tc>
          <w:tcPr>
            <w:tcW w:w="7325" w:type="dxa"/>
            <w:noWrap w:val="0"/>
            <w:vAlign w:val="top"/>
          </w:tcPr>
          <w:p w14:paraId="6100294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1692C8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4F8D39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A7662C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D97A84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489646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40C2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2C35FD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课堂讨论题、复习思考题</w:t>
            </w:r>
          </w:p>
        </w:tc>
        <w:tc>
          <w:tcPr>
            <w:tcW w:w="7325" w:type="dxa"/>
            <w:noWrap w:val="0"/>
            <w:vAlign w:val="top"/>
          </w:tcPr>
          <w:p w14:paraId="37E3B83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C310C8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84384F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F51A68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7A7AB6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2E2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6F9FAF5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课外参考文献或书目</w:t>
            </w:r>
          </w:p>
        </w:tc>
        <w:tc>
          <w:tcPr>
            <w:tcW w:w="7325" w:type="dxa"/>
            <w:noWrap w:val="0"/>
            <w:vAlign w:val="top"/>
          </w:tcPr>
          <w:p w14:paraId="7C59ED0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C7B3E5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0819A2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8CFE54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F951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18C999B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备注</w:t>
            </w:r>
          </w:p>
        </w:tc>
        <w:tc>
          <w:tcPr>
            <w:tcW w:w="7325" w:type="dxa"/>
            <w:noWrap w:val="0"/>
            <w:vAlign w:val="top"/>
          </w:tcPr>
          <w:p w14:paraId="36B9085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C4D41E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E16091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53AD8BBD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 w14:paraId="60E83715">
      <w:pPr>
        <w:jc w:val="center"/>
        <w:rPr>
          <w:rFonts w:hint="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教研室：            教师                   年   月   日</w:t>
      </w:r>
    </w:p>
    <w:p w14:paraId="45B51F8B"/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D96AA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16E9A7D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mYTA5YTgyNTk4MWIwYWU5Yzg3Zjk4MDYwODNhMzYifQ=="/>
  </w:docVars>
  <w:rsids>
    <w:rsidRoot w:val="00000000"/>
    <w:rsid w:val="31B269F5"/>
    <w:rsid w:val="46352217"/>
    <w:rsid w:val="56214ACF"/>
    <w:rsid w:val="57F04823"/>
    <w:rsid w:val="5CD17448"/>
    <w:rsid w:val="61003728"/>
    <w:rsid w:val="627E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1624"/>
    <w:pPr>
      <w:widowControl/>
      <w:spacing w:before="100" w:beforeAutospacing="1" w:after="100" w:afterAutospacing="1"/>
      <w:ind w:firstLine="420"/>
    </w:pPr>
    <w:rPr>
      <w:rFonts w:ascii="宋体" w:hAnsi="宋体"/>
      <w:color w:val="000000"/>
      <w:kern w:val="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367</Words>
  <Characters>367</Characters>
  <Lines>0</Lines>
  <Paragraphs>0</Paragraphs>
  <TotalTime>6</TotalTime>
  <ScaleCrop>false</ScaleCrop>
  <LinksUpToDate>false</LinksUpToDate>
  <CharactersWithSpaces>668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2021-05-13T03:03:00Z</dcterms:created>
  <dc:creator>Administrator</dc:creator>
  <cp:lastModifiedBy>花花</cp:lastModifiedBy>
  <dcterms:modified xsi:type="dcterms:W3CDTF">2024-06-27T10:34:30Z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51433CAC11ED4AE380DAC280CEC4E1BD</vt:lpwstr>
  </property>
</Properties>
</file>