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8"/>
        <w:jc w:val="center"/>
        <w:rPr>
          <w:rFonts w:ascii="方正小标宋_GBK" w:hAnsi="方正小标宋_GBK" w:eastAsia="方正小标宋_GBK"/>
          <w:sz w:val="40"/>
        </w:rPr>
      </w:pPr>
      <w:r>
        <w:rPr>
          <w:rFonts w:hint="eastAsia" w:ascii="方正小标宋_GBK" w:hAnsi="方正小标宋_GBK" w:eastAsia="方正小标宋_GBK"/>
          <w:sz w:val="40"/>
        </w:rPr>
        <w:t>南京中医药大学疫情防控学生个人健康信息</w:t>
      </w:r>
    </w:p>
    <w:p>
      <w:pPr>
        <w:spacing w:before="58"/>
        <w:jc w:val="center"/>
        <w:rPr>
          <w:rFonts w:ascii="方正小标宋_GBK" w:hAnsi="方正小标宋_GBK" w:eastAsia="方正小标宋_GBK"/>
          <w:sz w:val="40"/>
        </w:rPr>
      </w:pPr>
      <w:r>
        <w:rPr>
          <w:rFonts w:hint="eastAsia" w:ascii="方正小标宋_GBK" w:hAnsi="方正小标宋_GBK" w:eastAsia="方正小标宋_GBK"/>
          <w:sz w:val="40"/>
        </w:rPr>
        <w:t>承诺书</w:t>
      </w:r>
    </w:p>
    <w:tbl>
      <w:tblPr>
        <w:tblStyle w:val="6"/>
        <w:tblW w:w="94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9"/>
        <w:gridCol w:w="3540"/>
        <w:gridCol w:w="1610"/>
        <w:gridCol w:w="25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809" w:type="dxa"/>
            <w:vAlign w:val="center"/>
          </w:tcPr>
          <w:p>
            <w:pPr>
              <w:spacing w:before="112"/>
              <w:ind w:right="335" w:firstLine="281" w:firstLineChars="1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540" w:type="dxa"/>
            <w:vAlign w:val="center"/>
          </w:tcPr>
          <w:p>
            <w:pPr>
              <w:spacing w:before="112"/>
              <w:ind w:right="43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12"/>
              <w:ind w:left="241" w:right="122"/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学  号</w:t>
            </w:r>
          </w:p>
        </w:tc>
        <w:tc>
          <w:tcPr>
            <w:tcW w:w="2539" w:type="dxa"/>
          </w:tcPr>
          <w:p>
            <w:pPr>
              <w:spacing w:before="112"/>
              <w:ind w:right="5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  <w:jc w:val="center"/>
        </w:trPr>
        <w:tc>
          <w:tcPr>
            <w:tcW w:w="1809" w:type="dxa"/>
            <w:vAlign w:val="center"/>
          </w:tcPr>
          <w:p>
            <w:pPr>
              <w:spacing w:before="112"/>
              <w:ind w:right="33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b/>
                <w:bCs/>
                <w:sz w:val="28"/>
                <w:szCs w:val="28"/>
                <w:lang w:val="en-US"/>
              </w:rPr>
              <w:t>培养单位</w:t>
            </w:r>
          </w:p>
        </w:tc>
        <w:tc>
          <w:tcPr>
            <w:tcW w:w="3540" w:type="dxa"/>
            <w:vAlign w:val="center"/>
          </w:tcPr>
          <w:p>
            <w:pPr>
              <w:spacing w:before="112"/>
              <w:ind w:right="51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12"/>
              <w:ind w:right="12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539" w:type="dxa"/>
          </w:tcPr>
          <w:p>
            <w:pPr>
              <w:spacing w:before="112"/>
              <w:ind w:right="557"/>
              <w:jc w:val="righ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8" w:hRule="atLeast"/>
          <w:jc w:val="center"/>
        </w:trPr>
        <w:tc>
          <w:tcPr>
            <w:tcW w:w="9498" w:type="dxa"/>
            <w:gridSpan w:val="4"/>
          </w:tcPr>
          <w:p>
            <w:pPr>
              <w:spacing w:before="79" w:line="360" w:lineRule="auto"/>
              <w:ind w:left="107" w:firstLine="560" w:firstLineChars="200"/>
              <w:rPr>
                <w:sz w:val="28"/>
                <w:szCs w:val="28"/>
              </w:rPr>
            </w:pP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</w:rPr>
              <w:t>为全力做好新冠肺炎疫情防控工作，切实保障本人及他人身体健康和生命安</w:t>
            </w:r>
            <w:r>
              <w:rPr>
                <w:rFonts w:hint="eastAsia"/>
                <w:sz w:val="28"/>
                <w:szCs w:val="28"/>
                <w:lang w:val="en-US"/>
              </w:rPr>
              <w:t>全，确保学校正常教学秩序，本人在此承诺：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苏康码是绿色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，行程码是绿色，核酸检测结果阴性。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 xml:space="preserve">近14天，无发烧、咳嗽、乏力、呼吸困难等症状或其他身体健康状况不适合到校学习生活的情况。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 xml:space="preserve">不属于新冠肺炎病例、疑似病例，或属于无症状感染的情况。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返校前21天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无</w:t>
            </w:r>
            <w:r>
              <w:rPr>
                <w:rFonts w:hint="eastAsia"/>
                <w:sz w:val="28"/>
                <w:szCs w:val="28"/>
                <w:lang w:val="en-US"/>
              </w:rPr>
              <w:t xml:space="preserve">中高风险地区旅居史（以当日国家卫健委或相关地区卫健委公布的名单为准）。 </w:t>
            </w:r>
          </w:p>
          <w:p>
            <w:pPr>
              <w:numPr>
                <w:ilvl w:val="0"/>
                <w:numId w:val="1"/>
              </w:numPr>
              <w:spacing w:before="79" w:line="360" w:lineRule="auto"/>
              <w:ind w:left="107" w:firstLine="560" w:firstLineChars="200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严格遵守《中华人民共和国传染病防治法》、各级相关法律法规要求以及学校相关规定，所提供的有关疫情防控个人健康信息真实准确。对因提供虚假信息或违反有关规定造成的后果，责任自负，并按有关规定接受处罚。</w:t>
            </w:r>
            <w:bookmarkStart w:id="0" w:name="_GoBack"/>
            <w:bookmarkEnd w:id="0"/>
          </w:p>
          <w:p>
            <w:pPr>
              <w:spacing w:line="345" w:lineRule="auto"/>
              <w:ind w:right="3006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45" w:lineRule="auto"/>
              <w:ind w:left="719" w:leftChars="327" w:right="3006" w:firstLine="2520" w:firstLineChars="9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 （签名）</w:t>
            </w:r>
          </w:p>
          <w:p>
            <w:pPr>
              <w:spacing w:line="301" w:lineRule="exact"/>
              <w:ind w:firstLine="6020" w:firstLineChars="2150"/>
              <w:rPr>
                <w:sz w:val="30"/>
                <w:szCs w:val="30"/>
              </w:rPr>
            </w:pPr>
            <w:r>
              <w:rPr>
                <w:rFonts w:hint="eastAsia"/>
                <w:sz w:val="28"/>
                <w:szCs w:val="28"/>
              </w:rPr>
              <w:t>年       月       日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</w:p>
          <w:p>
            <w:pPr>
              <w:spacing w:line="301" w:lineRule="exact"/>
              <w:ind w:firstLine="6450" w:firstLineChars="2150"/>
              <w:rPr>
                <w:sz w:val="30"/>
                <w:szCs w:val="30"/>
              </w:rPr>
            </w:pPr>
          </w:p>
          <w:p>
            <w:pPr>
              <w:spacing w:line="301" w:lineRule="exact"/>
              <w:ind w:firstLine="6020" w:firstLineChars="2150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01" w:lineRule="exact"/>
              <w:ind w:firstLine="6020" w:firstLineChars="2150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01" w:lineRule="exact"/>
              <w:ind w:firstLine="6020" w:firstLineChars="2150"/>
              <w:rPr>
                <w:rFonts w:ascii="微软雅黑" w:hAnsi="微软雅黑" w:eastAsia="微软雅黑"/>
                <w:sz w:val="28"/>
                <w:szCs w:val="28"/>
              </w:rPr>
            </w:pPr>
          </w:p>
          <w:p>
            <w:pPr>
              <w:spacing w:line="301" w:lineRule="exact"/>
              <w:ind w:firstLine="4515" w:firstLineChars="2150"/>
              <w:rPr>
                <w:sz w:val="21"/>
              </w:rPr>
            </w:pPr>
          </w:p>
        </w:tc>
      </w:tr>
    </w:tbl>
    <w:p>
      <w:pPr>
        <w:spacing w:before="58"/>
        <w:rPr>
          <w:rFonts w:ascii="等线"/>
          <w:sz w:val="18"/>
        </w:rPr>
      </w:pPr>
    </w:p>
    <w:sectPr>
      <w:type w:val="continuous"/>
      <w:pgSz w:w="11910" w:h="16840"/>
      <w:pgMar w:top="1460" w:right="158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36D581"/>
    <w:multiLevelType w:val="singleLevel"/>
    <w:tmpl w:val="8636D58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88"/>
    <w:rsid w:val="00005BE7"/>
    <w:rsid w:val="00052378"/>
    <w:rsid w:val="004277A8"/>
    <w:rsid w:val="00B84A88"/>
    <w:rsid w:val="00B87DDD"/>
    <w:rsid w:val="00D44EB8"/>
    <w:rsid w:val="020325F8"/>
    <w:rsid w:val="0E8A0D17"/>
    <w:rsid w:val="14235400"/>
    <w:rsid w:val="14A023B9"/>
    <w:rsid w:val="217839AE"/>
    <w:rsid w:val="42EE67DE"/>
    <w:rsid w:val="4D1C6F79"/>
    <w:rsid w:val="7212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等线" w:hAnsi="等线" w:eastAsia="等线" w:cs="等线"/>
      <w:sz w:val="21"/>
      <w:szCs w:val="21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112"/>
      <w:ind w:left="107"/>
    </w:pPr>
  </w:style>
  <w:style w:type="character" w:customStyle="1" w:styleId="12">
    <w:name w:val="页眉 Char"/>
    <w:basedOn w:val="8"/>
    <w:link w:val="5"/>
    <w:qFormat/>
    <w:uiPriority w:val="99"/>
    <w:rPr>
      <w:rFonts w:ascii="宋体" w:hAnsi="宋体"/>
      <w:sz w:val="18"/>
      <w:szCs w:val="18"/>
      <w:lang w:val="zh-CN" w:bidi="zh-CN"/>
    </w:rPr>
  </w:style>
  <w:style w:type="character" w:customStyle="1" w:styleId="13">
    <w:name w:val="页脚 Char"/>
    <w:basedOn w:val="8"/>
    <w:link w:val="4"/>
    <w:qFormat/>
    <w:uiPriority w:val="99"/>
    <w:rPr>
      <w:rFonts w:ascii="宋体" w:hAnsi="宋体"/>
      <w:sz w:val="18"/>
      <w:szCs w:val="18"/>
      <w:lang w:val="zh-CN" w:bidi="zh-CN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="宋体" w:hAnsi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352916-E9C1-4905-9939-6A97B328FF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1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2020-04-11T01:29:00Z</dcterms:created>
  <dc:creator>wangran</dc:creator>
  <cp:lastModifiedBy>1qaz</cp:lastModifiedBy>
  <cp:lastPrinted>2020-08-17T10:08:00Z</cp:lastPrinted>
  <dcterms:modified xsi:type="dcterms:W3CDTF">2021-09-02T05:47:20Z</dcterms:modified>
  <dc:title>开学须知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4182352F69BF4800B50AA4D70CF9ACEC</vt:lpwstr>
  </property>
</Properties>
</file>