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0A7C">
      <w:pPr>
        <w:spacing w:before="100" w:beforeAutospacing="1" w:after="100" w:afterAutospacing="1" w:line="560" w:lineRule="exac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附件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</w:t>
      </w:r>
    </w:p>
    <w:p w14:paraId="194CD97A">
      <w:pPr>
        <w:spacing w:line="560" w:lineRule="exact"/>
        <w:jc w:val="center"/>
        <w:rPr>
          <w:rFonts w:eastAsia="黑体"/>
          <w:color w:val="333333"/>
          <w:sz w:val="32"/>
          <w:szCs w:val="32"/>
          <w:highlight w:val="none"/>
        </w:rPr>
      </w:pPr>
      <w:r>
        <w:rPr>
          <w:rFonts w:eastAsia="黑体"/>
          <w:color w:val="333333"/>
          <w:sz w:val="32"/>
          <w:szCs w:val="32"/>
          <w:highlight w:val="none"/>
        </w:rPr>
        <w:t>全国中医药研究生教育研究课题汇总表（202</w:t>
      </w:r>
      <w:r>
        <w:rPr>
          <w:rFonts w:hint="eastAsia" w:eastAsia="黑体"/>
          <w:color w:val="333333"/>
          <w:sz w:val="32"/>
          <w:szCs w:val="32"/>
          <w:highlight w:val="none"/>
        </w:rPr>
        <w:t>4</w:t>
      </w:r>
      <w:r>
        <w:rPr>
          <w:rFonts w:eastAsia="黑体"/>
          <w:color w:val="333333"/>
          <w:sz w:val="32"/>
          <w:szCs w:val="32"/>
          <w:highlight w:val="none"/>
        </w:rPr>
        <w:t>年度）</w:t>
      </w:r>
    </w:p>
    <w:p w14:paraId="44A63987">
      <w:pPr>
        <w:spacing w:before="240" w:after="240" w:line="560" w:lineRule="exact"/>
        <w:ind w:firstLine="964" w:firstLineChars="300"/>
        <w:rPr>
          <w:rFonts w:eastAsia="仿宋_GB2312"/>
          <w:b/>
          <w:color w:val="333333"/>
          <w:sz w:val="32"/>
          <w:szCs w:val="32"/>
          <w:highlight w:val="none"/>
        </w:rPr>
      </w:pPr>
      <w:r>
        <w:rPr>
          <w:rFonts w:eastAsia="仿宋_GB2312"/>
          <w:b/>
          <w:color w:val="333333"/>
          <w:sz w:val="32"/>
          <w:szCs w:val="32"/>
          <w:highlight w:val="none"/>
        </w:rPr>
        <w:t>单位(章)：　　　　　　　　　　　　　　　　　　　　　时间：</w:t>
      </w:r>
    </w:p>
    <w:tbl>
      <w:tblPr>
        <w:tblStyle w:val="3"/>
        <w:tblW w:w="121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75"/>
        <w:gridCol w:w="5787"/>
        <w:gridCol w:w="1559"/>
        <w:gridCol w:w="2469"/>
      </w:tblGrid>
      <w:tr w14:paraId="78737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05CD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b/>
                <w:bCs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1E2C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b/>
                <w:bCs/>
                <w:kern w:val="0"/>
                <w:sz w:val="32"/>
                <w:szCs w:val="32"/>
                <w:highlight w:val="none"/>
              </w:rPr>
              <w:t>申请人</w:t>
            </w:r>
          </w:p>
        </w:tc>
        <w:tc>
          <w:tcPr>
            <w:tcW w:w="5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E96CB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b/>
                <w:bCs/>
                <w:kern w:val="0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EC290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b/>
                <w:bCs/>
                <w:kern w:val="0"/>
                <w:sz w:val="32"/>
                <w:szCs w:val="32"/>
                <w:highlight w:val="none"/>
              </w:rPr>
              <w:t>课题级别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00659"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b/>
                <w:bCs/>
                <w:kern w:val="0"/>
                <w:sz w:val="32"/>
                <w:szCs w:val="32"/>
                <w:highlight w:val="none"/>
              </w:rPr>
              <w:t>研究经费（万）</w:t>
            </w:r>
          </w:p>
        </w:tc>
      </w:tr>
      <w:tr w14:paraId="571F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79D2C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42E26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DDDA">
            <w:pPr>
              <w:widowControl/>
              <w:spacing w:line="560" w:lineRule="exact"/>
              <w:jc w:val="left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0B64F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A8D03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</w:tr>
      <w:tr w14:paraId="1531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EC0A5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8C0A8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04CB">
            <w:pPr>
              <w:widowControl/>
              <w:spacing w:line="560" w:lineRule="exact"/>
              <w:jc w:val="left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0A21E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A37F1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</w:tr>
      <w:tr w14:paraId="588DB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3083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89CFB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B211">
            <w:pPr>
              <w:widowControl/>
              <w:spacing w:line="560" w:lineRule="exact"/>
              <w:jc w:val="left"/>
              <w:rPr>
                <w:kern w:val="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A9FB7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4AAED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</w:tr>
      <w:tr w14:paraId="0A20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DEF3E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14555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DB72">
            <w:pPr>
              <w:widowControl/>
              <w:spacing w:line="560" w:lineRule="exact"/>
              <w:jc w:val="left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B00F9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D8034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</w:tr>
      <w:tr w14:paraId="5868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90152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D364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B8F9">
            <w:pPr>
              <w:widowControl/>
              <w:spacing w:line="560" w:lineRule="exact"/>
              <w:jc w:val="left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11566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64C2E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</w:tr>
      <w:tr w14:paraId="4230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DE79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DE3F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AD1E">
            <w:pPr>
              <w:widowControl/>
              <w:spacing w:line="560" w:lineRule="exact"/>
              <w:jc w:val="left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5497A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7BE49">
            <w:pPr>
              <w:widowControl/>
              <w:spacing w:line="560" w:lineRule="exact"/>
              <w:jc w:val="center"/>
              <w:rPr>
                <w:kern w:val="0"/>
                <w:sz w:val="32"/>
                <w:szCs w:val="32"/>
                <w:highlight w:val="none"/>
              </w:rPr>
            </w:pPr>
          </w:p>
        </w:tc>
      </w:tr>
    </w:tbl>
    <w:p w14:paraId="7E494E24">
      <w:pPr>
        <w:spacing w:line="560" w:lineRule="exact"/>
        <w:ind w:firstLine="960" w:firstLineChars="300"/>
        <w:rPr>
          <w:rFonts w:eastAsia="仿宋_GB2312"/>
          <w:color w:val="333333"/>
          <w:sz w:val="32"/>
          <w:szCs w:val="32"/>
          <w:highlight w:val="none"/>
        </w:rPr>
      </w:pPr>
      <w:r>
        <w:rPr>
          <w:rFonts w:eastAsia="仿宋_GB2312"/>
          <w:color w:val="333333"/>
          <w:sz w:val="32"/>
          <w:szCs w:val="32"/>
          <w:highlight w:val="none"/>
        </w:rPr>
        <w:t>注：课题级别为重点课题、一般课题。</w:t>
      </w:r>
    </w:p>
    <w:p w14:paraId="5EB85B23">
      <w:pPr>
        <w:spacing w:line="560" w:lineRule="exact"/>
        <w:ind w:firstLine="964" w:firstLineChars="300"/>
        <w:rPr>
          <w:rFonts w:eastAsia="仿宋_GB2312"/>
          <w:b/>
          <w:color w:val="333333"/>
          <w:sz w:val="32"/>
          <w:szCs w:val="32"/>
          <w:highlight w:val="none"/>
        </w:rPr>
      </w:pPr>
      <w:r>
        <w:rPr>
          <w:rFonts w:eastAsia="仿宋_GB2312"/>
          <w:b/>
          <w:color w:val="333333"/>
          <w:sz w:val="32"/>
          <w:szCs w:val="32"/>
          <w:highlight w:val="none"/>
        </w:rPr>
        <w:t>单位联系人：                       联系电话：</w:t>
      </w:r>
    </w:p>
    <w:p w14:paraId="2811FD2B"/>
    <w:sectPr>
      <w:footerReference r:id="rId3" w:type="default"/>
      <w:pgSz w:w="16838" w:h="11906" w:orient="landscape"/>
      <w:pgMar w:top="1800" w:right="1440" w:bottom="1800" w:left="1119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4B37">
    <w:pPr>
      <w:pStyle w:val="2"/>
      <w:jc w:val="center"/>
    </w:pPr>
  </w:p>
  <w:p w14:paraId="7B09660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DZkZTk3ZGY0OTRkOTU4MTdjOTFlZTA3Y2VhYTgifQ=="/>
  </w:docVars>
  <w:rsids>
    <w:rsidRoot w:val="00000000"/>
    <w:rsid w:val="2F6B7403"/>
    <w:rsid w:val="43C7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0</TotalTime>
  <ScaleCrop>false</ScaleCrop>
  <LinksUpToDate>false</LinksUpToDate>
  <CharactersWithSpaces>129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2024-10-24T13:12:00Z</dcterms:created>
  <dc:creator>袁孙坚</dc:creator>
  <cp:lastModifiedBy>花花</cp:lastModifiedBy>
  <dcterms:modified xsi:type="dcterms:W3CDTF">2024-10-28T03:05:14Z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C4F5DF95AA984B3D911DC43C81EF1720_12</vt:lpwstr>
  </property>
</Properties>
</file>