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BA027">
      <w:pPr>
        <w:adjustRightInd w:val="0"/>
        <w:snapToGrid w:val="0"/>
        <w:spacing w:after="156" w:afterLines="50" w:line="600" w:lineRule="exact"/>
        <w:jc w:val="center"/>
        <w:rPr>
          <w:rFonts w:ascii="Times New Roman" w:hAnsi="Times New Roman" w:eastAsia="方正小标宋简体"/>
          <w:b/>
          <w:bCs/>
          <w:snapToGrid w:val="0"/>
          <w:w w:val="92"/>
          <w:kern w:val="0"/>
          <w:sz w:val="36"/>
        </w:rPr>
      </w:pPr>
      <w:r>
        <w:rPr>
          <w:rFonts w:hint="eastAsia" w:ascii="Times New Roman" w:hAnsi="Times New Roman" w:eastAsia="方正小标宋简体"/>
          <w:b/>
          <w:bCs/>
          <w:snapToGrid w:val="0"/>
          <w:w w:val="92"/>
          <w:kern w:val="0"/>
          <w:sz w:val="36"/>
        </w:rPr>
        <w:t>202</w:t>
      </w:r>
      <w:r>
        <w:rPr>
          <w:rFonts w:hint="eastAsia" w:ascii="Times New Roman" w:hAnsi="Times New Roman" w:eastAsia="方正小标宋简体"/>
          <w:b/>
          <w:bCs/>
          <w:snapToGrid w:val="0"/>
          <w:w w:val="92"/>
          <w:kern w:val="0"/>
          <w:sz w:val="36"/>
          <w:lang w:val="en-US" w:eastAsia="zh-CN"/>
        </w:rPr>
        <w:t>6</w:t>
      </w:r>
      <w:r>
        <w:rPr>
          <w:rFonts w:hint="eastAsia" w:ascii="Times New Roman" w:hAnsi="Times New Roman" w:eastAsia="方正小标宋简体"/>
          <w:b/>
          <w:bCs/>
          <w:snapToGrid w:val="0"/>
          <w:w w:val="92"/>
          <w:kern w:val="0"/>
          <w:sz w:val="36"/>
        </w:rPr>
        <w:t>年研究生职业规划大赛</w:t>
      </w:r>
      <w:r>
        <w:rPr>
          <w:rFonts w:hint="eastAsia" w:ascii="Times New Roman" w:hAnsi="Times New Roman" w:eastAsia="方正小标宋简体"/>
          <w:b/>
          <w:bCs/>
          <w:snapToGrid w:val="0"/>
          <w:w w:val="92"/>
          <w:kern w:val="0"/>
          <w:sz w:val="36"/>
          <w:lang w:val="en-US" w:eastAsia="zh-CN"/>
        </w:rPr>
        <w:t>就业赛道</w:t>
      </w:r>
      <w:r>
        <w:rPr>
          <w:rFonts w:hint="eastAsia" w:ascii="Times New Roman" w:hAnsi="Times New Roman" w:eastAsia="方正小标宋简体"/>
          <w:b/>
          <w:bCs/>
          <w:snapToGrid w:val="0"/>
          <w:w w:val="92"/>
          <w:kern w:val="0"/>
          <w:sz w:val="36"/>
        </w:rPr>
        <w:t>报名表</w:t>
      </w:r>
    </w:p>
    <w:tbl>
      <w:tblPr>
        <w:tblStyle w:val="4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5"/>
        <w:gridCol w:w="887"/>
        <w:gridCol w:w="1516"/>
        <w:gridCol w:w="884"/>
        <w:gridCol w:w="2135"/>
        <w:gridCol w:w="1779"/>
      </w:tblGrid>
      <w:tr w14:paraId="68D4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4F81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报  名  基  本  信  息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9ED156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2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3B2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C3A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86C4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5245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1364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培养单位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002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D1E524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5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5595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0552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2E33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A289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61933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543C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F4F22D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1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481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培养类别  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（非定向/定向）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231B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0691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A5BB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A1A7E5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6F0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C8D2CB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B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0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3DB48">
            <w:pPr>
              <w:widowControl/>
              <w:adjustRightInd w:val="0"/>
              <w:snapToGrid w:val="0"/>
              <w:spacing w:line="300" w:lineRule="exact"/>
              <w:ind w:firstLine="3393" w:firstLineChars="13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</w:t>
            </w: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划</w:t>
            </w: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</w:tr>
      <w:tr w14:paraId="7DC4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EFA8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目标行业：</w:t>
            </w:r>
          </w:p>
          <w:p w14:paraId="662DA8C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（如中医药临床、科研、大健康产业、管理等）</w:t>
            </w:r>
          </w:p>
        </w:tc>
        <w:tc>
          <w:tcPr>
            <w:tcW w:w="87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189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 w:themeColor="text1"/>
                <w:kern w:val="0"/>
                <w:sz w:val="2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34B6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847E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EDC7C3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（具体单位名称或类型，如医院、药企、高校等</w:t>
            </w:r>
            <w:r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7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E5D8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 w:themeColor="text1"/>
                <w:kern w:val="0"/>
                <w:sz w:val="2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8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5762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目标岗位：</w:t>
            </w:r>
          </w:p>
          <w:p w14:paraId="123B73C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（如中医师、科研人员、医药企业项目经理等）</w:t>
            </w:r>
          </w:p>
        </w:tc>
        <w:tc>
          <w:tcPr>
            <w:tcW w:w="87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AC73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 w:themeColor="text1"/>
                <w:kern w:val="0"/>
                <w:sz w:val="2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4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54CB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培养单位审核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01DC2">
            <w:pPr>
              <w:widowControl/>
              <w:adjustRightInd w:val="0"/>
              <w:snapToGrid w:val="0"/>
              <w:spacing w:line="300" w:lineRule="exact"/>
              <w:ind w:right="420"/>
              <w:jc w:val="left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 w14:paraId="20BFDC41">
            <w:pPr>
              <w:widowControl/>
              <w:adjustRightInd w:val="0"/>
              <w:snapToGrid w:val="0"/>
              <w:spacing w:line="300" w:lineRule="exact"/>
              <w:ind w:right="420"/>
              <w:jc w:val="left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07C4354B">
            <w:pPr>
              <w:widowControl/>
              <w:adjustRightInd w:val="0"/>
              <w:snapToGrid w:val="0"/>
              <w:spacing w:line="300" w:lineRule="exact"/>
              <w:ind w:right="420"/>
              <w:jc w:val="right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15B988D8">
            <w:pPr>
              <w:widowControl/>
              <w:adjustRightInd w:val="0"/>
              <w:snapToGrid w:val="0"/>
              <w:spacing w:line="300" w:lineRule="exact"/>
              <w:ind w:right="210"/>
              <w:jc w:val="left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3B7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ED6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/>
                <w:snapToGrid w:val="0"/>
                <w:color w:val="000000" w:themeColor="text1"/>
                <w:kern w:val="0"/>
                <w:sz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35DFF">
            <w:pPr>
              <w:widowControl/>
              <w:adjustRightInd w:val="0"/>
              <w:snapToGrid w:val="0"/>
              <w:spacing w:line="300" w:lineRule="exact"/>
              <w:ind w:right="420"/>
              <w:jc w:val="left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E0E298">
      <w:pPr>
        <w:pStyle w:val="2"/>
        <w:spacing w:line="20" w:lineRule="exact"/>
        <w:ind w:left="0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88BF"/>
    <w:rsid w:val="0018233F"/>
    <w:rsid w:val="00190A9A"/>
    <w:rsid w:val="003B671F"/>
    <w:rsid w:val="007A21B6"/>
    <w:rsid w:val="009B6613"/>
    <w:rsid w:val="00B446E7"/>
    <w:rsid w:val="00E23436"/>
    <w:rsid w:val="00F273BB"/>
    <w:rsid w:val="0BE12425"/>
    <w:rsid w:val="0E27559D"/>
    <w:rsid w:val="135E44C2"/>
    <w:rsid w:val="27FF2F08"/>
    <w:rsid w:val="2B411006"/>
    <w:rsid w:val="496C251E"/>
    <w:rsid w:val="4BFF88BF"/>
    <w:rsid w:val="4D0016ED"/>
    <w:rsid w:val="4E5264CA"/>
    <w:rsid w:val="5EBE09FF"/>
    <w:rsid w:val="65CD5545"/>
    <w:rsid w:val="668C7FD8"/>
    <w:rsid w:val="6F5F933E"/>
    <w:rsid w:val="769A6F99"/>
    <w:rsid w:val="FF6F8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alloon Text"/>
    <w:basedOn w:val="1"/>
    <w:link w:val="7"/>
    <w:uiPriority w:val="0"/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批注框文本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E3F31-22FC-445D-BE2A-FF4E0B98F7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165</Characters>
  <Lines>10</Lines>
  <Paragraphs>2</Paragraphs>
  <TotalTime>8</TotalTime>
  <ScaleCrop>false</ScaleCrop>
  <LinksUpToDate>false</LinksUpToDate>
  <CharactersWithSpaces>298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2024-11-01T13:23:00Z</dcterms:created>
  <dc:creator>wer</dc:creator>
  <cp:lastModifiedBy>单世云</cp:lastModifiedBy>
  <cp:lastPrinted>2025-05-12T06:51:00Z</cp:lastPrinted>
  <dcterms:modified xsi:type="dcterms:W3CDTF">2026-05-18T06:20:42Z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eyJoZGlkIjoiNTU1NWFjMDZhZDBlNGMwM2E3NTAyNDAyMDI3N2IyY2YiLCJ1c2VySWQiOiIxNzE1NDQ0NDM5In0=</vt:lpwstr>
  </property>
  <property fmtid="{D5CDD505-2E9C-101B-9397-08002B2CF9AE}" pid="4" name="ICV">
    <vt:lpwstr>819FF0F08A5E4DD4B53D6DA35F055E6D_13</vt:lpwstr>
  </property>
</Properties>
</file>