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A9B77E"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附件1：</w:t>
      </w:r>
    </w:p>
    <w:p w14:paraId="736C158B">
      <w:pPr>
        <w:jc w:val="center"/>
        <w:rPr>
          <w:rFonts w:hint="default" w:ascii="Times New Roman" w:hAnsi="Times New Roman" w:eastAsia="方正小标宋简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32"/>
          <w:szCs w:val="32"/>
          <w:lang w:val="en-US" w:eastAsia="zh-CN"/>
        </w:rPr>
        <w:t>应结题</w:t>
      </w:r>
      <w:r>
        <w:rPr>
          <w:rFonts w:hint="eastAsia" w:ascii="Times New Roman" w:hAnsi="Times New Roman" w:eastAsia="方正小标宋简体" w:cs="Times New Roman"/>
          <w:sz w:val="32"/>
          <w:szCs w:val="32"/>
          <w:lang w:val="en-US" w:eastAsia="zh-CN"/>
        </w:rPr>
        <w:t>的</w:t>
      </w:r>
      <w:r>
        <w:rPr>
          <w:rFonts w:hint="default" w:ascii="Times New Roman" w:hAnsi="Times New Roman" w:eastAsia="方正小标宋简体" w:cs="Times New Roman"/>
          <w:sz w:val="32"/>
          <w:szCs w:val="32"/>
          <w:lang w:val="en-US" w:eastAsia="zh-CN"/>
        </w:rPr>
        <w:t>课题名单</w:t>
      </w:r>
    </w:p>
    <w:tbl>
      <w:tblPr>
        <w:tblStyle w:val="3"/>
        <w:tblW w:w="86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0"/>
        <w:gridCol w:w="1104"/>
        <w:gridCol w:w="4755"/>
        <w:gridCol w:w="1320"/>
      </w:tblGrid>
      <w:tr w14:paraId="387224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1500" w:type="dxa"/>
            <w:vAlign w:val="center"/>
          </w:tcPr>
          <w:p w14:paraId="6BEC96BF">
            <w:pPr>
              <w:jc w:val="center"/>
              <w:rPr>
                <w:rFonts w:hint="default" w:ascii="宋体" w:hAnsi="宋体" w:eastAsia="宋体"/>
                <w:b/>
                <w:bCs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lang w:val="en-US" w:eastAsia="zh-CN"/>
              </w:rPr>
              <w:t>项目号</w:t>
            </w:r>
          </w:p>
        </w:tc>
        <w:tc>
          <w:tcPr>
            <w:tcW w:w="1104" w:type="dxa"/>
            <w:vAlign w:val="center"/>
          </w:tcPr>
          <w:p w14:paraId="2B972970">
            <w:pPr>
              <w:jc w:val="center"/>
              <w:rPr>
                <w:rFonts w:ascii="宋体" w:hAnsi="宋体" w:eastAsia="宋体"/>
                <w:b/>
                <w:bCs/>
              </w:rPr>
            </w:pPr>
            <w:r>
              <w:rPr>
                <w:rFonts w:hint="eastAsia" w:ascii="宋体" w:hAnsi="宋体" w:eastAsia="宋体"/>
                <w:b/>
                <w:bCs/>
              </w:rPr>
              <w:t>主持人</w:t>
            </w:r>
          </w:p>
        </w:tc>
        <w:tc>
          <w:tcPr>
            <w:tcW w:w="4755" w:type="dxa"/>
            <w:vAlign w:val="center"/>
          </w:tcPr>
          <w:p w14:paraId="73106780">
            <w:pPr>
              <w:jc w:val="center"/>
              <w:rPr>
                <w:rFonts w:ascii="宋体" w:hAnsi="宋体" w:eastAsia="宋体"/>
                <w:b/>
                <w:bCs/>
              </w:rPr>
            </w:pPr>
            <w:r>
              <w:rPr>
                <w:rFonts w:hint="eastAsia" w:ascii="宋体" w:hAnsi="宋体" w:eastAsia="宋体"/>
                <w:b/>
                <w:bCs/>
              </w:rPr>
              <w:t>申报课题名称</w:t>
            </w:r>
          </w:p>
        </w:tc>
        <w:tc>
          <w:tcPr>
            <w:tcW w:w="1320" w:type="dxa"/>
            <w:vAlign w:val="center"/>
          </w:tcPr>
          <w:p w14:paraId="187BF428">
            <w:pPr>
              <w:jc w:val="center"/>
              <w:rPr>
                <w:rFonts w:hint="default" w:ascii="宋体" w:hAnsi="宋体" w:eastAsia="宋体"/>
                <w:b/>
                <w:bCs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lang w:val="en-US" w:eastAsia="zh-CN"/>
              </w:rPr>
              <w:t>课题类别</w:t>
            </w:r>
          </w:p>
        </w:tc>
      </w:tr>
      <w:tr w14:paraId="147F8C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0" w:type="dxa"/>
            <w:shd w:val="clear"/>
            <w:vAlign w:val="center"/>
          </w:tcPr>
          <w:p w14:paraId="55E7E7D2">
            <w:pPr>
              <w:spacing w:line="460" w:lineRule="exact"/>
              <w:jc w:val="center"/>
              <w:rPr>
                <w:rFonts w:hint="default" w:ascii="Times New Roman" w:hAnsi="Times New Roman" w:cs="Times New Roman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sz w:val="21"/>
                <w:szCs w:val="21"/>
                <w:lang w:val="en-US" w:eastAsia="zh-CN"/>
              </w:rPr>
              <w:t>JGKT24_B028</w:t>
            </w:r>
          </w:p>
          <w:p w14:paraId="25B4B5E4">
            <w:pPr>
              <w:spacing w:line="460" w:lineRule="exact"/>
              <w:jc w:val="center"/>
              <w:rPr>
                <w:rFonts w:hint="default" w:ascii="Times New Roman" w:hAnsi="Times New Roman" w:cs="Times New Roman" w:eastAsiaTheme="minorEastAsia"/>
                <w:bCs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04" w:type="dxa"/>
            <w:shd w:val="clear"/>
            <w:vAlign w:val="center"/>
          </w:tcPr>
          <w:p w14:paraId="260CE804">
            <w:pPr>
              <w:spacing w:line="460" w:lineRule="exact"/>
              <w:jc w:val="center"/>
              <w:rPr>
                <w:rFonts w:hint="default"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 w:val="21"/>
                <w:szCs w:val="21"/>
              </w:rPr>
              <w:t>龚晓燕</w:t>
            </w:r>
          </w:p>
          <w:p w14:paraId="65F10646">
            <w:pPr>
              <w:spacing w:line="460" w:lineRule="exact"/>
              <w:jc w:val="center"/>
              <w:rPr>
                <w:rFonts w:hint="default" w:ascii="Times New Roman" w:hAnsi="Times New Roman" w:cs="Times New Roman" w:eastAsiaTheme="minorEastAsia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Cs/>
                <w:sz w:val="21"/>
                <w:szCs w:val="21"/>
              </w:rPr>
              <w:t>刘兰英</w:t>
            </w:r>
          </w:p>
        </w:tc>
        <w:tc>
          <w:tcPr>
            <w:tcW w:w="4755" w:type="dxa"/>
            <w:shd w:val="clear"/>
            <w:vAlign w:val="center"/>
          </w:tcPr>
          <w:p w14:paraId="67453502">
            <w:pPr>
              <w:spacing w:line="460" w:lineRule="exact"/>
              <w:jc w:val="center"/>
              <w:rPr>
                <w:rFonts w:hint="eastAsia" w:asciiTheme="minorHAnsi" w:hAnsiTheme="minorHAnsi" w:eastAsiaTheme="minorEastAsia" w:cstheme="minorBidi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bCs/>
                <w:sz w:val="21"/>
                <w:szCs w:val="21"/>
              </w:rPr>
              <w:t>医教深度融合的针灸专业学位研究生高质量培养路径研究</w:t>
            </w:r>
          </w:p>
        </w:tc>
        <w:tc>
          <w:tcPr>
            <w:tcW w:w="1320" w:type="dxa"/>
            <w:shd w:val="clear"/>
            <w:vAlign w:val="center"/>
          </w:tcPr>
          <w:p w14:paraId="3F76623C">
            <w:pPr>
              <w:spacing w:line="460" w:lineRule="exact"/>
              <w:jc w:val="center"/>
              <w:rPr>
                <w:rFonts w:hint="eastAsia" w:asciiTheme="minorHAnsi" w:hAnsiTheme="minorHAnsi" w:eastAsiaTheme="minorEastAsia" w:cstheme="minorBidi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bCs/>
                <w:sz w:val="24"/>
                <w:szCs w:val="24"/>
                <w:lang w:val="en-US" w:eastAsia="zh-CN"/>
              </w:rPr>
              <w:t>重点课题</w:t>
            </w:r>
          </w:p>
        </w:tc>
      </w:tr>
      <w:tr w14:paraId="1FF2C7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0" w:type="dxa"/>
            <w:shd w:val="clear"/>
            <w:vAlign w:val="center"/>
          </w:tcPr>
          <w:p w14:paraId="16BABB7C">
            <w:pPr>
              <w:spacing w:line="460" w:lineRule="exact"/>
              <w:jc w:val="center"/>
              <w:rPr>
                <w:rFonts w:hint="default"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 w:val="21"/>
                <w:szCs w:val="21"/>
              </w:rPr>
              <w:t>JGKT24_C035</w:t>
            </w:r>
          </w:p>
          <w:p w14:paraId="5D6C85FB">
            <w:pPr>
              <w:spacing w:line="460" w:lineRule="exact"/>
              <w:jc w:val="center"/>
              <w:rPr>
                <w:rFonts w:hint="default" w:ascii="Times New Roman" w:hAnsi="Times New Roman" w:cs="Times New Roman" w:eastAsiaTheme="minorEastAsia"/>
                <w:bCs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04" w:type="dxa"/>
            <w:shd w:val="clear"/>
            <w:vAlign w:val="center"/>
          </w:tcPr>
          <w:p w14:paraId="3777559C">
            <w:pPr>
              <w:spacing w:line="460" w:lineRule="exact"/>
              <w:jc w:val="center"/>
              <w:rPr>
                <w:rFonts w:hint="default"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 w:val="21"/>
                <w:szCs w:val="21"/>
              </w:rPr>
              <w:t>周希乔</w:t>
            </w:r>
          </w:p>
          <w:p w14:paraId="6B56E62E">
            <w:pPr>
              <w:spacing w:line="460" w:lineRule="exact"/>
              <w:jc w:val="center"/>
              <w:rPr>
                <w:rFonts w:hint="default" w:ascii="Times New Roman" w:hAnsi="Times New Roman" w:cs="Times New Roman" w:eastAsiaTheme="minorEastAsia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Cs/>
                <w:sz w:val="21"/>
                <w:szCs w:val="21"/>
              </w:rPr>
              <w:t>何晓瑾</w:t>
            </w:r>
          </w:p>
        </w:tc>
        <w:tc>
          <w:tcPr>
            <w:tcW w:w="4755" w:type="dxa"/>
            <w:shd w:val="clear"/>
            <w:vAlign w:val="center"/>
          </w:tcPr>
          <w:p w14:paraId="521AB2BF">
            <w:pPr>
              <w:spacing w:line="460" w:lineRule="exact"/>
              <w:jc w:val="center"/>
              <w:rPr>
                <w:rFonts w:hint="eastAsia" w:asciiTheme="minorHAnsi" w:hAnsiTheme="minorHAnsi" w:eastAsiaTheme="minorEastAsia" w:cstheme="minorBidi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bCs/>
                <w:sz w:val="21"/>
                <w:szCs w:val="21"/>
              </w:rPr>
              <w:t>基于中医学培养新模式探讨</w:t>
            </w:r>
            <w:bookmarkStart w:id="0" w:name="_GoBack"/>
            <w:bookmarkEnd w:id="0"/>
            <w:r>
              <w:rPr>
                <w:rFonts w:hint="eastAsia"/>
                <w:bCs/>
                <w:sz w:val="21"/>
                <w:szCs w:val="21"/>
              </w:rPr>
              <w:t>学术学位与专业学位研究生教育分类发展路径的研究</w:t>
            </w:r>
          </w:p>
        </w:tc>
        <w:tc>
          <w:tcPr>
            <w:tcW w:w="1320" w:type="dxa"/>
            <w:shd w:val="clear"/>
            <w:vAlign w:val="center"/>
          </w:tcPr>
          <w:p w14:paraId="7AECEA23">
            <w:pPr>
              <w:spacing w:line="460" w:lineRule="exact"/>
              <w:jc w:val="center"/>
              <w:rPr>
                <w:rFonts w:hint="eastAsia" w:asciiTheme="minorHAnsi" w:hAnsiTheme="minorHAnsi" w:eastAsiaTheme="minorEastAsia" w:cstheme="minorBidi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bCs/>
                <w:sz w:val="24"/>
                <w:szCs w:val="24"/>
                <w:lang w:val="en-US" w:eastAsia="zh-CN"/>
              </w:rPr>
              <w:t>一般课题</w:t>
            </w:r>
          </w:p>
        </w:tc>
      </w:tr>
      <w:tr w14:paraId="7BAAD8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0" w:type="dxa"/>
            <w:shd w:val="clear"/>
            <w:vAlign w:val="center"/>
          </w:tcPr>
          <w:p w14:paraId="549D128E">
            <w:pPr>
              <w:spacing w:line="460" w:lineRule="exact"/>
              <w:jc w:val="center"/>
              <w:rPr>
                <w:rFonts w:hint="default"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 w:val="21"/>
                <w:szCs w:val="21"/>
              </w:rPr>
              <w:t>JGKT24_C036</w:t>
            </w:r>
          </w:p>
          <w:p w14:paraId="6AFEA74E">
            <w:pPr>
              <w:spacing w:line="460" w:lineRule="exact"/>
              <w:jc w:val="center"/>
              <w:rPr>
                <w:rFonts w:hint="default" w:ascii="Times New Roman" w:hAnsi="Times New Roman" w:cs="Times New Roman" w:eastAsiaTheme="minorEastAsia"/>
                <w:bCs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04" w:type="dxa"/>
            <w:shd w:val="clear"/>
            <w:vAlign w:val="center"/>
          </w:tcPr>
          <w:p w14:paraId="51CFA5BD">
            <w:pPr>
              <w:spacing w:line="460" w:lineRule="exact"/>
              <w:jc w:val="center"/>
              <w:rPr>
                <w:rFonts w:hint="default"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 w:val="21"/>
                <w:szCs w:val="21"/>
              </w:rPr>
              <w:t>王爱云</w:t>
            </w:r>
          </w:p>
          <w:p w14:paraId="1D79D7FC">
            <w:pPr>
              <w:spacing w:line="460" w:lineRule="exact"/>
              <w:jc w:val="center"/>
              <w:rPr>
                <w:rFonts w:hint="default" w:ascii="Times New Roman" w:hAnsi="Times New Roman" w:cs="Times New Roman" w:eastAsiaTheme="minorEastAsia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Cs/>
                <w:sz w:val="21"/>
                <w:szCs w:val="21"/>
              </w:rPr>
              <w:t>陆茵</w:t>
            </w:r>
          </w:p>
        </w:tc>
        <w:tc>
          <w:tcPr>
            <w:tcW w:w="4755" w:type="dxa"/>
            <w:shd w:val="clear"/>
            <w:vAlign w:val="center"/>
          </w:tcPr>
          <w:p w14:paraId="2CB03BC4">
            <w:pPr>
              <w:spacing w:line="460" w:lineRule="exact"/>
              <w:jc w:val="center"/>
              <w:rPr>
                <w:rFonts w:hint="eastAsia" w:asciiTheme="minorHAnsi" w:hAnsiTheme="minorHAnsi" w:eastAsiaTheme="minorEastAsia" w:cstheme="minorBidi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bCs/>
                <w:sz w:val="21"/>
                <w:szCs w:val="21"/>
              </w:rPr>
              <w:t>素养引领、多元协同的中药学领军人才培养模式与路径探索——以中药药理研究方向为例</w:t>
            </w:r>
          </w:p>
        </w:tc>
        <w:tc>
          <w:tcPr>
            <w:tcW w:w="1320" w:type="dxa"/>
            <w:shd w:val="clear"/>
            <w:vAlign w:val="center"/>
          </w:tcPr>
          <w:p w14:paraId="5A6A9254">
            <w:pPr>
              <w:spacing w:line="460" w:lineRule="exact"/>
              <w:jc w:val="center"/>
              <w:rPr>
                <w:rFonts w:hint="eastAsia" w:asciiTheme="minorHAnsi" w:hAnsiTheme="minorHAnsi" w:eastAsiaTheme="minorEastAsia" w:cstheme="minorBidi"/>
                <w:bCs/>
                <w:kern w:val="2"/>
                <w:sz w:val="28"/>
                <w:szCs w:val="24"/>
                <w:lang w:val="en-US" w:eastAsia="zh-CN" w:bidi="ar-SA"/>
              </w:rPr>
            </w:pPr>
            <w:r>
              <w:rPr>
                <w:rFonts w:hint="eastAsia"/>
                <w:bCs/>
                <w:sz w:val="24"/>
                <w:szCs w:val="24"/>
                <w:lang w:val="en-US" w:eastAsia="zh-CN"/>
              </w:rPr>
              <w:t>一般课题</w:t>
            </w:r>
          </w:p>
        </w:tc>
      </w:tr>
      <w:tr w14:paraId="7D11AB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0" w:type="dxa"/>
            <w:shd w:val="clear"/>
            <w:vAlign w:val="center"/>
          </w:tcPr>
          <w:p w14:paraId="21A3A581">
            <w:pPr>
              <w:spacing w:line="460" w:lineRule="exact"/>
              <w:jc w:val="center"/>
              <w:rPr>
                <w:rFonts w:hint="default"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 w:val="21"/>
                <w:szCs w:val="21"/>
              </w:rPr>
              <w:t>JGKT24_C037</w:t>
            </w:r>
          </w:p>
          <w:p w14:paraId="5372AF61">
            <w:pPr>
              <w:spacing w:line="460" w:lineRule="exact"/>
              <w:jc w:val="center"/>
              <w:rPr>
                <w:rFonts w:hint="default" w:ascii="Times New Roman" w:hAnsi="Times New Roman" w:cs="Times New Roman" w:eastAsiaTheme="minorEastAsia"/>
                <w:bCs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04" w:type="dxa"/>
            <w:shd w:val="clear"/>
            <w:vAlign w:val="center"/>
          </w:tcPr>
          <w:p w14:paraId="29A094FF">
            <w:pPr>
              <w:spacing w:line="460" w:lineRule="exact"/>
              <w:jc w:val="center"/>
              <w:rPr>
                <w:rFonts w:hint="default" w:ascii="Times New Roman" w:hAnsi="Times New Roman" w:cs="Times New Roman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sz w:val="21"/>
                <w:szCs w:val="21"/>
              </w:rPr>
              <w:t>沈甜</w:t>
            </w:r>
          </w:p>
          <w:p w14:paraId="6AE1FBC7">
            <w:pPr>
              <w:spacing w:line="460" w:lineRule="exact"/>
              <w:jc w:val="center"/>
              <w:rPr>
                <w:rFonts w:hint="default" w:ascii="Times New Roman" w:hAnsi="Times New Roman" w:cs="Times New Roman" w:eastAsiaTheme="minorEastAsia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Cs/>
                <w:sz w:val="21"/>
                <w:szCs w:val="21"/>
              </w:rPr>
              <w:t>张旭</w:t>
            </w:r>
          </w:p>
        </w:tc>
        <w:tc>
          <w:tcPr>
            <w:tcW w:w="4755" w:type="dxa"/>
            <w:shd w:val="clear"/>
            <w:vAlign w:val="center"/>
          </w:tcPr>
          <w:p w14:paraId="3F5736CF">
            <w:pPr>
              <w:spacing w:line="460" w:lineRule="exact"/>
              <w:jc w:val="center"/>
              <w:rPr>
                <w:rFonts w:hint="eastAsia" w:asciiTheme="minorHAnsi" w:hAnsiTheme="minorHAnsi" w:eastAsiaTheme="minorEastAsia" w:cstheme="minorBidi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bCs/>
                <w:sz w:val="21"/>
                <w:szCs w:val="21"/>
              </w:rPr>
              <w:t>江苏高校医学和信息学交叉学科建设和融合发展机制研究</w:t>
            </w:r>
          </w:p>
        </w:tc>
        <w:tc>
          <w:tcPr>
            <w:tcW w:w="1320" w:type="dxa"/>
            <w:shd w:val="clear"/>
            <w:vAlign w:val="center"/>
          </w:tcPr>
          <w:p w14:paraId="69DDD50A">
            <w:pPr>
              <w:spacing w:line="460" w:lineRule="exact"/>
              <w:jc w:val="center"/>
              <w:rPr>
                <w:rFonts w:hint="eastAsia" w:asciiTheme="minorHAnsi" w:hAnsiTheme="minorHAnsi" w:eastAsiaTheme="minorEastAsia" w:cstheme="minorBidi"/>
                <w:bCs/>
                <w:kern w:val="2"/>
                <w:sz w:val="28"/>
                <w:szCs w:val="24"/>
                <w:lang w:val="en-US" w:eastAsia="zh-CN" w:bidi="ar-SA"/>
              </w:rPr>
            </w:pPr>
            <w:r>
              <w:rPr>
                <w:rFonts w:hint="eastAsia"/>
                <w:bCs/>
                <w:sz w:val="24"/>
                <w:szCs w:val="24"/>
                <w:lang w:val="en-US" w:eastAsia="zh-CN"/>
              </w:rPr>
              <w:t>一般课题</w:t>
            </w:r>
          </w:p>
        </w:tc>
      </w:tr>
      <w:tr w14:paraId="58D1DE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0" w:type="dxa"/>
            <w:shd w:val="clear"/>
            <w:vAlign w:val="center"/>
          </w:tcPr>
          <w:p w14:paraId="5BAB922F">
            <w:pPr>
              <w:spacing w:line="460" w:lineRule="exact"/>
              <w:jc w:val="center"/>
              <w:rPr>
                <w:rFonts w:hint="default"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 w:val="21"/>
                <w:szCs w:val="21"/>
              </w:rPr>
              <w:t>JGKT24_C038</w:t>
            </w:r>
          </w:p>
          <w:p w14:paraId="436AA55F">
            <w:pPr>
              <w:spacing w:line="460" w:lineRule="exact"/>
              <w:jc w:val="center"/>
              <w:rPr>
                <w:rFonts w:hint="default" w:ascii="Times New Roman" w:hAnsi="Times New Roman" w:cs="Times New Roman" w:eastAsiaTheme="minorEastAsia"/>
                <w:bCs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04" w:type="dxa"/>
            <w:shd w:val="clear"/>
            <w:vAlign w:val="center"/>
          </w:tcPr>
          <w:p w14:paraId="35F5BB7D">
            <w:pPr>
              <w:spacing w:line="460" w:lineRule="exact"/>
              <w:jc w:val="center"/>
              <w:rPr>
                <w:rFonts w:hint="default"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 w:val="21"/>
                <w:szCs w:val="21"/>
              </w:rPr>
              <w:t>范晨怡</w:t>
            </w:r>
          </w:p>
          <w:p w14:paraId="0BF8632C">
            <w:pPr>
              <w:spacing w:line="460" w:lineRule="exact"/>
              <w:jc w:val="center"/>
              <w:rPr>
                <w:rFonts w:hint="default" w:ascii="Times New Roman" w:hAnsi="Times New Roman" w:cs="Times New Roman" w:eastAsiaTheme="minorEastAsia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Cs/>
                <w:sz w:val="21"/>
                <w:szCs w:val="21"/>
              </w:rPr>
              <w:t>翟倩雯</w:t>
            </w:r>
          </w:p>
        </w:tc>
        <w:tc>
          <w:tcPr>
            <w:tcW w:w="4755" w:type="dxa"/>
            <w:shd w:val="clear"/>
            <w:vAlign w:val="center"/>
          </w:tcPr>
          <w:p w14:paraId="280A2D72">
            <w:pPr>
              <w:spacing w:line="460" w:lineRule="exact"/>
              <w:jc w:val="center"/>
              <w:rPr>
                <w:rFonts w:hint="eastAsia" w:asciiTheme="minorHAnsi" w:hAnsiTheme="minorHAnsi" w:eastAsiaTheme="minorEastAsia" w:cstheme="minorBidi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bCs/>
                <w:sz w:val="21"/>
                <w:szCs w:val="21"/>
              </w:rPr>
              <w:t>高质量发展背景下中医住培学员（中医专硕研究生）置信职业行为评价指体系构建及应用的实证研究</w:t>
            </w:r>
          </w:p>
        </w:tc>
        <w:tc>
          <w:tcPr>
            <w:tcW w:w="1320" w:type="dxa"/>
            <w:shd w:val="clear"/>
            <w:vAlign w:val="center"/>
          </w:tcPr>
          <w:p w14:paraId="6E91B924">
            <w:pPr>
              <w:spacing w:line="460" w:lineRule="exact"/>
              <w:jc w:val="center"/>
              <w:rPr>
                <w:rFonts w:hint="eastAsia" w:asciiTheme="minorHAnsi" w:hAnsiTheme="minorHAnsi" w:eastAsiaTheme="minorEastAsia" w:cstheme="minorBidi"/>
                <w:bCs/>
                <w:kern w:val="2"/>
                <w:sz w:val="28"/>
                <w:szCs w:val="24"/>
                <w:lang w:val="en-US" w:eastAsia="zh-CN" w:bidi="ar-SA"/>
              </w:rPr>
            </w:pPr>
            <w:r>
              <w:rPr>
                <w:rFonts w:hint="eastAsia"/>
                <w:bCs/>
                <w:sz w:val="24"/>
                <w:szCs w:val="24"/>
                <w:lang w:val="en-US" w:eastAsia="zh-CN"/>
              </w:rPr>
              <w:t>一般课题</w:t>
            </w:r>
          </w:p>
        </w:tc>
      </w:tr>
      <w:tr w14:paraId="6341C4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0" w:type="dxa"/>
            <w:shd w:val="clear"/>
            <w:vAlign w:val="center"/>
          </w:tcPr>
          <w:p w14:paraId="2E7C091D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</w:rPr>
              <w:t>JGKT23_C03</w:t>
            </w:r>
            <w:r>
              <w:rPr>
                <w:rFonts w:hint="default" w:ascii="Times New Roman" w:hAnsi="Times New Roman" w:eastAsia="宋体" w:cs="Times New Roman"/>
                <w:lang w:val="en-US" w:eastAsia="zh-CN"/>
              </w:rPr>
              <w:t>8</w:t>
            </w:r>
          </w:p>
        </w:tc>
        <w:tc>
          <w:tcPr>
            <w:tcW w:w="1104" w:type="dxa"/>
            <w:shd w:val="clear"/>
            <w:vAlign w:val="center"/>
          </w:tcPr>
          <w:p w14:paraId="32A2686E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</w:rPr>
              <w:t>郭军</w:t>
            </w:r>
          </w:p>
        </w:tc>
        <w:tc>
          <w:tcPr>
            <w:tcW w:w="4755" w:type="dxa"/>
            <w:shd w:val="clear"/>
            <w:vAlign w:val="center"/>
          </w:tcPr>
          <w:p w14:paraId="7FF79020">
            <w:pPr>
              <w:jc w:val="center"/>
              <w:rPr>
                <w:rFonts w:hint="eastAsia" w:ascii="宋体" w:hAnsi="宋体" w:eastAsia="宋体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</w:rPr>
              <w:t>中医药研究生现代科研技术技能开放式培养体系的构建与实践</w:t>
            </w:r>
          </w:p>
        </w:tc>
        <w:tc>
          <w:tcPr>
            <w:tcW w:w="1320" w:type="dxa"/>
            <w:shd w:val="clear"/>
            <w:vAlign w:val="center"/>
          </w:tcPr>
          <w:p w14:paraId="5B63D11D">
            <w:pPr>
              <w:jc w:val="center"/>
              <w:rPr>
                <w:rFonts w:hint="eastAsia" w:ascii="宋体" w:hAnsi="宋体" w:eastAsia="宋体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一般</w:t>
            </w:r>
            <w:r>
              <w:rPr>
                <w:rFonts w:hint="eastAsia" w:ascii="宋体" w:hAnsi="宋体" w:eastAsia="宋体"/>
              </w:rPr>
              <w:t>课题</w:t>
            </w:r>
          </w:p>
        </w:tc>
      </w:tr>
    </w:tbl>
    <w:p w14:paraId="57EB3364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B44C64AF-A3F2-465E-8178-8C2CD82A4AA3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B38BF4AA-95E9-4B6D-BDC3-F102D289122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RhNDZkZTk3ZGY0OTRkOTU4MTdjOTFlZTA3Y2VhYTgifQ=="/>
  </w:docVars>
  <w:rsids>
    <w:rsidRoot w:val="00000000"/>
    <w:rsid w:val="278006A2"/>
    <w:rsid w:val="2C9B5B55"/>
    <w:rsid w:val="35DF23A7"/>
    <w:rsid w:val="5155768D"/>
    <w:rsid w:val="52B93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229</Words>
  <Characters>284</Characters>
  <Lines>0</Lines>
  <Paragraphs>0</Paragraphs>
  <TotalTime>1</TotalTime>
  <ScaleCrop>false</ScaleCrop>
  <LinksUpToDate>false</LinksUpToDate>
  <CharactersWithSpaces>284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2024-10-30T07:23:00Z</dcterms:created>
  <dc:creator>Administrator</dc:creator>
  <cp:lastModifiedBy>卢</cp:lastModifiedBy>
  <dcterms:modified xsi:type="dcterms:W3CDTF">2026-05-18T07:55:25Z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2F83E2E39E82481C935EFB7C5F7F9FF2_12</vt:lpwstr>
  </property>
  <property fmtid="{D5CDD505-2E9C-101B-9397-08002B2CF9AE}" pid="4" name="KSOTemplateDocerSaveRecord">
    <vt:lpwstr>eyJoZGlkIjoiYzRhNDZkZTk3ZGY0OTRkOTU4MTdjOTFlZTA3Y2VhYTgiLCJ1c2VySWQiOiI1MTMxNTQ1OTMifQ==</vt:lpwstr>
  </property>
</Properties>
</file>