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95D0">
      <w:pPr>
        <w:widowControl/>
        <w:jc w:val="center"/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</w:rPr>
        <w:t>求职创业补贴</w:t>
      </w:r>
      <w:r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  <w:lang w:eastAsia="zh-CN"/>
        </w:rPr>
        <w:t>系统内数据比对不成功人员</w:t>
      </w:r>
    </w:p>
    <w:p w14:paraId="64C580EB">
      <w:pPr>
        <w:widowControl/>
        <w:jc w:val="center"/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  <w:lang w:eastAsia="zh-CN"/>
        </w:rPr>
        <w:t>上传材料说明</w:t>
      </w:r>
    </w:p>
    <w:p w14:paraId="79C5C265">
      <w:pPr>
        <w:pStyle w:val="2"/>
        <w:spacing w:before="148" w:line="239" w:lineRule="auto"/>
        <w:ind w:left="31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一次性求职创业补贴</w:t>
      </w:r>
      <w:r>
        <w:rPr>
          <w:spacing w:val="-41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1500</w:t>
      </w:r>
      <w:r>
        <w:rPr>
          <w:rFonts w:ascii="Calibri" w:hAnsi="Calibri" w:eastAsia="Calibri" w:cs="Calibri"/>
          <w:b/>
          <w:bCs/>
          <w:spacing w:val="28"/>
          <w:sz w:val="31"/>
          <w:szCs w:val="31"/>
        </w:rPr>
        <w:t xml:space="preserve"> </w:t>
      </w:r>
      <w:r>
        <w:rPr>
          <w:b/>
          <w:bCs/>
          <w:spacing w:val="2"/>
          <w:sz w:val="31"/>
          <w:szCs w:val="31"/>
        </w:rPr>
        <w:t>元</w:t>
      </w:r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/</w:t>
      </w:r>
      <w:r>
        <w:rPr>
          <w:b/>
          <w:bCs/>
          <w:spacing w:val="2"/>
          <w:sz w:val="31"/>
          <w:szCs w:val="31"/>
        </w:rPr>
        <w:t>人。</w:t>
      </w:r>
    </w:p>
    <w:p w14:paraId="1EDCB51A">
      <w:pPr>
        <w:pStyle w:val="2"/>
        <w:spacing w:before="1" w:line="221" w:lineRule="auto"/>
        <w:ind w:left="45"/>
        <w:rPr>
          <w:sz w:val="31"/>
          <w:szCs w:val="31"/>
        </w:rPr>
      </w:pPr>
      <w:r>
        <w:rPr>
          <w:b/>
          <w:bCs/>
          <w:spacing w:val="8"/>
          <w:sz w:val="31"/>
          <w:szCs w:val="31"/>
          <w:shd w:val="clear" w:fill="FFFF00"/>
        </w:rPr>
        <w:t>只能以一种身份享受，只能享受一次。</w:t>
      </w:r>
    </w:p>
    <w:p w14:paraId="7565122F">
      <w:pPr>
        <w:pStyle w:val="2"/>
        <w:spacing w:before="259" w:line="218" w:lineRule="auto"/>
        <w:ind w:left="31"/>
        <w:outlineLvl w:val="1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一、低保</w:t>
      </w:r>
    </w:p>
    <w:p w14:paraId="0A5437E7">
      <w:pPr>
        <w:pStyle w:val="2"/>
        <w:spacing w:line="214" w:lineRule="auto"/>
        <w:ind w:left="49"/>
      </w:pPr>
      <w:r>
        <w:rPr>
          <w:b/>
          <w:bCs/>
          <w:color w:val="FF0000"/>
          <w:spacing w:val="-3"/>
        </w:rPr>
        <w:t>已实现数据比对，</w:t>
      </w:r>
      <w:r>
        <w:rPr>
          <w:b/>
          <w:bCs/>
          <w:spacing w:val="-3"/>
        </w:rPr>
        <w:t>若比对不成功，需上传材料，材料审核要求如下：</w:t>
      </w:r>
    </w:p>
    <w:p w14:paraId="22C4AEB9">
      <w:pPr>
        <w:pStyle w:val="2"/>
        <w:spacing w:line="216" w:lineRule="auto"/>
        <w:ind w:left="50"/>
      </w:pPr>
      <w:r>
        <w:rPr>
          <w:spacing w:val="-2"/>
        </w:rPr>
        <w:t>以下证明材料二选一，推荐提供低保证明。</w:t>
      </w:r>
    </w:p>
    <w:p w14:paraId="5A9B4371">
      <w:pPr>
        <w:pStyle w:val="2"/>
        <w:spacing w:before="1" w:line="215" w:lineRule="auto"/>
        <w:ind w:left="34"/>
      </w:pPr>
      <w:r>
        <w:rPr>
          <w:spacing w:val="-3"/>
        </w:rPr>
        <w:t>（一）低保证明</w:t>
      </w:r>
    </w:p>
    <w:p w14:paraId="1E1E1392">
      <w:pPr>
        <w:pStyle w:val="2"/>
        <w:spacing w:before="1" w:line="215" w:lineRule="auto"/>
        <w:ind w:left="23" w:right="13" w:hanging="1"/>
      </w:pPr>
      <w:r>
        <w:rPr>
          <w:spacing w:val="-3"/>
        </w:rPr>
        <w:t>低保证明须包含申请补贴学生的姓名、身份证号等信息，并明确该学生本人正享</w:t>
      </w:r>
      <w:r>
        <w:rPr>
          <w:spacing w:val="1"/>
        </w:rPr>
        <w:t xml:space="preserve"> </w:t>
      </w:r>
      <w:r>
        <w:rPr>
          <w:spacing w:val="-3"/>
        </w:rPr>
        <w:t>受低保待遇，由县区级以上民政部门加盖公章，公章要下压落</w:t>
      </w:r>
      <w:r>
        <w:rPr>
          <w:spacing w:val="-4"/>
        </w:rPr>
        <w:t>款时间，在</w:t>
      </w:r>
      <w:r>
        <w:rPr>
          <w:b/>
          <w:bCs/>
          <w:color w:val="FF0000"/>
          <w:spacing w:val="-4"/>
        </w:rPr>
        <w:t>毕业学</w:t>
      </w:r>
      <w:r>
        <w:rPr>
          <w:color w:val="FF0000"/>
        </w:rPr>
        <w:t xml:space="preserve"> </w:t>
      </w:r>
      <w:r>
        <w:rPr>
          <w:b/>
          <w:bCs/>
          <w:color w:val="FF0000"/>
          <w:spacing w:val="-9"/>
        </w:rPr>
        <w:t>年</w:t>
      </w:r>
      <w:r>
        <w:rPr>
          <w:color w:val="FF0000"/>
          <w:spacing w:val="-44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9"/>
        </w:rPr>
        <w:t>9</w:t>
      </w:r>
      <w:r>
        <w:rPr>
          <w:rFonts w:ascii="Calibri" w:hAnsi="Calibri" w:eastAsia="Calibri" w:cs="Calibri"/>
          <w:b/>
          <w:bCs/>
          <w:color w:val="FF0000"/>
          <w:spacing w:val="22"/>
        </w:rPr>
        <w:t xml:space="preserve"> </w:t>
      </w:r>
      <w:r>
        <w:rPr>
          <w:b/>
          <w:bCs/>
          <w:color w:val="FF0000"/>
          <w:spacing w:val="-9"/>
        </w:rPr>
        <w:t>月</w:t>
      </w:r>
      <w:r>
        <w:rPr>
          <w:color w:val="FF0000"/>
          <w:spacing w:val="-43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9"/>
        </w:rPr>
        <w:t xml:space="preserve">1  </w:t>
      </w:r>
      <w:r>
        <w:rPr>
          <w:b/>
          <w:bCs/>
          <w:color w:val="FF0000"/>
          <w:spacing w:val="-9"/>
        </w:rPr>
        <w:t>日后开具的有效</w:t>
      </w:r>
      <w:r>
        <w:rPr>
          <w:spacing w:val="-9"/>
        </w:rPr>
        <w:t>。</w:t>
      </w:r>
    </w:p>
    <w:p w14:paraId="2BD51B9A">
      <w:pPr>
        <w:pStyle w:val="2"/>
        <w:spacing w:line="214" w:lineRule="auto"/>
        <w:ind w:left="23"/>
      </w:pPr>
      <w:r>
        <w:rPr>
          <w:spacing w:val="-2"/>
        </w:rPr>
        <w:t>特别提醒：</w:t>
      </w:r>
    </w:p>
    <w:p w14:paraId="2FB0A670">
      <w:pPr>
        <w:pStyle w:val="2"/>
        <w:spacing w:line="216" w:lineRule="auto"/>
        <w:ind w:left="46" w:right="13" w:hanging="24"/>
      </w:pPr>
      <w:r>
        <w:rPr>
          <w:spacing w:val="-3"/>
        </w:rPr>
        <w:t>低保证明可由县区级以上民政部门直接开具，不要求由村（社区）开具后至当地</w:t>
      </w:r>
      <w:r>
        <w:rPr>
          <w:spacing w:val="1"/>
        </w:rPr>
        <w:t xml:space="preserve"> </w:t>
      </w:r>
      <w:r>
        <w:rPr>
          <w:spacing w:val="-2"/>
        </w:rPr>
        <w:t>民政部门审核加盖公章，当地民政部门有要求的除外。</w:t>
      </w:r>
    </w:p>
    <w:p w14:paraId="731BB335">
      <w:pPr>
        <w:pStyle w:val="2"/>
        <w:spacing w:before="1" w:line="214" w:lineRule="auto"/>
        <w:ind w:left="34"/>
      </w:pPr>
      <w:r>
        <w:rPr>
          <w:spacing w:val="-3"/>
        </w:rPr>
        <w:t>（二）低保证原件</w:t>
      </w:r>
    </w:p>
    <w:p w14:paraId="57BC28D2">
      <w:pPr>
        <w:pStyle w:val="2"/>
        <w:spacing w:before="2" w:line="215" w:lineRule="auto"/>
        <w:ind w:left="22" w:right="13"/>
      </w:pPr>
      <w:r>
        <w:rPr>
          <w:spacing w:val="-3"/>
        </w:rPr>
        <w:t>低保证应包含毕业生本人的姓名、身份证号码信息，有年检信息的，要求低保证</w:t>
      </w:r>
      <w:r>
        <w:rPr>
          <w:spacing w:val="1"/>
        </w:rPr>
        <w:t xml:space="preserve"> </w:t>
      </w:r>
      <w:r>
        <w:rPr>
          <w:spacing w:val="-5"/>
        </w:rPr>
        <w:t>在毕业学年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5"/>
        </w:rPr>
        <w:t>9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5"/>
        </w:rPr>
        <w:t>月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1  </w:t>
      </w:r>
      <w:r>
        <w:rPr>
          <w:spacing w:val="-5"/>
        </w:rPr>
        <w:t>日以后有效；没有年检信息，</w:t>
      </w:r>
      <w:r>
        <w:rPr>
          <w:spacing w:val="-6"/>
        </w:rPr>
        <w:t>当地县区级以上民政部门在原件</w:t>
      </w:r>
      <w:r>
        <w:t xml:space="preserve"> </w:t>
      </w:r>
      <w:r>
        <w:rPr>
          <w:spacing w:val="-6"/>
        </w:rPr>
        <w:t>上另行加盖公章的，要求落款时间在</w:t>
      </w:r>
      <w:r>
        <w:rPr>
          <w:b/>
          <w:bCs/>
          <w:color w:val="FF0000"/>
          <w:spacing w:val="-6"/>
        </w:rPr>
        <w:t>毕业学年</w:t>
      </w:r>
      <w:r>
        <w:rPr>
          <w:color w:val="FF0000"/>
          <w:spacing w:val="-42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6"/>
        </w:rPr>
        <w:t>9</w:t>
      </w:r>
      <w:r>
        <w:rPr>
          <w:rFonts w:ascii="Calibri" w:hAnsi="Calibri" w:eastAsia="Calibri" w:cs="Calibri"/>
          <w:b/>
          <w:bCs/>
          <w:color w:val="FF0000"/>
          <w:spacing w:val="20"/>
        </w:rPr>
        <w:t xml:space="preserve"> </w:t>
      </w:r>
      <w:r>
        <w:rPr>
          <w:b/>
          <w:bCs/>
          <w:color w:val="FF0000"/>
          <w:spacing w:val="-6"/>
        </w:rPr>
        <w:t>月</w:t>
      </w:r>
      <w:r>
        <w:rPr>
          <w:color w:val="FF0000"/>
          <w:spacing w:val="-41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6"/>
        </w:rPr>
        <w:t xml:space="preserve">1  </w:t>
      </w:r>
      <w:r>
        <w:rPr>
          <w:b/>
          <w:bCs/>
          <w:color w:val="FF0000"/>
          <w:spacing w:val="-6"/>
        </w:rPr>
        <w:t>日</w:t>
      </w:r>
      <w:r>
        <w:rPr>
          <w:spacing w:val="-6"/>
        </w:rPr>
        <w:t>以后，公章要下压落款时</w:t>
      </w:r>
      <w:r>
        <w:t xml:space="preserve"> </w:t>
      </w:r>
      <w:r>
        <w:rPr>
          <w:spacing w:val="-5"/>
        </w:rPr>
        <w:t>间。</w:t>
      </w:r>
    </w:p>
    <w:p w14:paraId="47F6BB6A">
      <w:pPr>
        <w:pStyle w:val="2"/>
        <w:spacing w:line="216" w:lineRule="auto"/>
        <w:ind w:left="29"/>
      </w:pPr>
      <w:r>
        <w:rPr>
          <w:rFonts w:ascii="Calibri" w:hAnsi="Calibri" w:eastAsia="Calibri" w:cs="Calibri"/>
          <w:b/>
          <w:bCs/>
          <w:color w:val="FF0000"/>
          <w:spacing w:val="-5"/>
        </w:rPr>
        <w:t>*</w:t>
      </w:r>
      <w:r>
        <w:rPr>
          <w:b/>
          <w:bCs/>
          <w:color w:val="FF0000"/>
          <w:spacing w:val="-5"/>
        </w:rPr>
        <w:t>特别提醒：</w:t>
      </w:r>
    </w:p>
    <w:p w14:paraId="24768CD9">
      <w:pPr>
        <w:pStyle w:val="2"/>
        <w:spacing w:before="1" w:line="214" w:lineRule="auto"/>
        <w:ind w:left="31"/>
        <w:outlineLvl w:val="2"/>
      </w:pPr>
      <w:r>
        <w:rPr>
          <w:rFonts w:ascii="Calibri" w:hAnsi="Calibri" w:eastAsia="Calibri" w:cs="Calibri"/>
          <w:b/>
          <w:bCs/>
          <w:color w:val="FF0000"/>
          <w:spacing w:val="-5"/>
        </w:rPr>
        <w:t>1</w:t>
      </w:r>
      <w:r>
        <w:rPr>
          <w:rFonts w:ascii="Calibri" w:hAnsi="Calibri" w:eastAsia="Calibri" w:cs="Calibri"/>
          <w:b/>
          <w:bCs/>
          <w:color w:val="FF0000"/>
          <w:spacing w:val="-25"/>
        </w:rPr>
        <w:t xml:space="preserve"> </w:t>
      </w:r>
      <w:r>
        <w:rPr>
          <w:b/>
          <w:bCs/>
          <w:color w:val="FF0000"/>
          <w:spacing w:val="-5"/>
        </w:rPr>
        <w:t>、毕业生本人享受低保待遇。</w:t>
      </w:r>
    </w:p>
    <w:p w14:paraId="7336C4B7">
      <w:pPr>
        <w:pStyle w:val="2"/>
        <w:spacing w:line="220" w:lineRule="auto"/>
        <w:ind w:left="27"/>
      </w:pPr>
      <w:r>
        <w:rPr>
          <w:rFonts w:ascii="Calibri" w:hAnsi="Calibri" w:eastAsia="Calibri" w:cs="Calibri"/>
          <w:spacing w:val="-3"/>
        </w:rPr>
        <w:t>2</w:t>
      </w:r>
      <w:r>
        <w:rPr>
          <w:rFonts w:ascii="Calibri" w:hAnsi="Calibri" w:eastAsia="Calibri" w:cs="Calibri"/>
          <w:spacing w:val="-28"/>
        </w:rPr>
        <w:t xml:space="preserve"> </w:t>
      </w:r>
      <w:r>
        <w:rPr>
          <w:spacing w:val="-3"/>
        </w:rPr>
        <w:t>、低保边缘户</w:t>
      </w:r>
      <w:r>
        <w:rPr>
          <w:b/>
          <w:bCs/>
          <w:color w:val="FF0000"/>
          <w:spacing w:val="-3"/>
        </w:rPr>
        <w:t>不</w:t>
      </w:r>
      <w:r>
        <w:rPr>
          <w:spacing w:val="-3"/>
        </w:rPr>
        <w:t>符合申请条件。</w:t>
      </w:r>
    </w:p>
    <w:p w14:paraId="291F25C0">
      <w:pPr>
        <w:pStyle w:val="2"/>
        <w:spacing w:before="269" w:line="218" w:lineRule="auto"/>
        <w:ind w:left="31"/>
        <w:outlineLvl w:val="1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二、残疾</w:t>
      </w:r>
    </w:p>
    <w:p w14:paraId="427D0C85">
      <w:pPr>
        <w:pStyle w:val="2"/>
        <w:spacing w:line="214" w:lineRule="auto"/>
        <w:ind w:left="23"/>
      </w:pPr>
      <w:r>
        <w:rPr>
          <w:b/>
          <w:bCs/>
          <w:color w:val="FF0000"/>
          <w:spacing w:val="-3"/>
        </w:rPr>
        <w:t>残疾证已实现数据比对，残疾军人证未实现比对。</w:t>
      </w:r>
    </w:p>
    <w:p w14:paraId="5C554ADA">
      <w:pPr>
        <w:pStyle w:val="2"/>
        <w:spacing w:line="216" w:lineRule="auto"/>
        <w:ind w:left="24"/>
      </w:pPr>
      <w:r>
        <w:rPr>
          <w:b/>
          <w:bCs/>
          <w:spacing w:val="-3"/>
        </w:rPr>
        <w:t>若比对不成功，需上传材料，材料审核要求如下：</w:t>
      </w:r>
    </w:p>
    <w:p w14:paraId="4B9C837D">
      <w:pPr>
        <w:pStyle w:val="2"/>
        <w:spacing w:line="216" w:lineRule="auto"/>
        <w:ind w:left="24"/>
      </w:pPr>
      <w:r>
        <w:rPr>
          <w:spacing w:val="-1"/>
        </w:rPr>
        <w:t>提供残联部门发放的残疾证或民政部门发放的残疾军人证原件。</w:t>
      </w:r>
    </w:p>
    <w:p w14:paraId="259AC1AD">
      <w:pPr>
        <w:pStyle w:val="2"/>
        <w:spacing w:before="1" w:line="214" w:lineRule="auto"/>
        <w:ind w:left="29"/>
      </w:pPr>
      <w:r>
        <w:rPr>
          <w:rFonts w:ascii="Calibri" w:hAnsi="Calibri" w:eastAsia="Calibri" w:cs="Calibri"/>
          <w:b/>
          <w:bCs/>
          <w:color w:val="FF0000"/>
          <w:spacing w:val="-5"/>
        </w:rPr>
        <w:t>*</w:t>
      </w:r>
      <w:r>
        <w:rPr>
          <w:b/>
          <w:bCs/>
          <w:color w:val="FF0000"/>
          <w:spacing w:val="-5"/>
        </w:rPr>
        <w:t>特别提醒：</w:t>
      </w:r>
    </w:p>
    <w:p w14:paraId="1D43CB6C">
      <w:pPr>
        <w:pStyle w:val="2"/>
        <w:spacing w:line="219" w:lineRule="auto"/>
        <w:ind w:left="23"/>
      </w:pPr>
      <w:r>
        <w:rPr>
          <w:b/>
          <w:bCs/>
          <w:color w:val="FF0000"/>
          <w:spacing w:val="-3"/>
        </w:rPr>
        <w:t>残疾证持有人必须是毕业生本人</w:t>
      </w:r>
      <w:r>
        <w:rPr>
          <w:spacing w:val="-3"/>
        </w:rPr>
        <w:t>。</w:t>
      </w:r>
    </w:p>
    <w:p w14:paraId="71D2DA5B">
      <w:pPr>
        <w:pStyle w:val="2"/>
        <w:spacing w:before="270" w:line="218" w:lineRule="auto"/>
        <w:ind w:left="26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三、获得国家助学贷款</w:t>
      </w:r>
    </w:p>
    <w:p w14:paraId="3590D322">
      <w:pPr>
        <w:pStyle w:val="2"/>
        <w:spacing w:before="1" w:line="214" w:lineRule="auto"/>
        <w:ind w:left="34"/>
      </w:pPr>
      <w:r>
        <w:rPr>
          <w:spacing w:val="-2"/>
        </w:rPr>
        <w:t>（一）国开行助学贷款合同</w:t>
      </w:r>
    </w:p>
    <w:p w14:paraId="6EC60B96">
      <w:pPr>
        <w:pStyle w:val="2"/>
        <w:spacing w:before="2" w:line="211" w:lineRule="auto"/>
        <w:ind w:left="23" w:right="13" w:firstLine="4"/>
      </w:pPr>
      <w:r>
        <w:rPr>
          <w:spacing w:val="-3"/>
        </w:rPr>
        <w:t>毕业生提供贷款合同原件。获取途径：毕业生个人从国开行助学贷款系</w:t>
      </w:r>
      <w:r>
        <w:rPr>
          <w:spacing w:val="-4"/>
        </w:rPr>
        <w:t>统个人客</w:t>
      </w:r>
      <w:r>
        <w:t xml:space="preserve"> </w:t>
      </w:r>
      <w:r>
        <w:rPr>
          <w:spacing w:val="3"/>
        </w:rPr>
        <w:t>户端导出</w:t>
      </w:r>
      <w:r>
        <w:rPr>
          <w:b/>
          <w:bCs/>
          <w:color w:val="FF0000"/>
          <w:spacing w:val="3"/>
        </w:rPr>
        <w:t>带红章合同原件</w:t>
      </w:r>
      <w:r>
        <w:rPr>
          <w:spacing w:val="3"/>
        </w:rPr>
        <w:t>上传。</w:t>
      </w:r>
      <w:r>
        <w:rPr>
          <w:spacing w:val="3"/>
          <w:shd w:val="clear" w:fill="FFFF00"/>
        </w:rPr>
        <w:t>尚未开通国开行助学贷款系统个人客户端的省</w:t>
      </w:r>
      <w:r>
        <w:rPr>
          <w:spacing w:val="13"/>
        </w:rPr>
        <w:t xml:space="preserve"> </w:t>
      </w:r>
      <w:r>
        <w:rPr>
          <w:spacing w:val="-3"/>
          <w:shd w:val="clear" w:fill="FFFF00"/>
        </w:rPr>
        <w:t>份，毕业生个人上传纸质贷款合同原件拍照件。因故确实无法提供原件而只提供</w:t>
      </w:r>
      <w:r>
        <w:rPr>
          <w:spacing w:val="1"/>
        </w:rPr>
        <w:t xml:space="preserve"> </w:t>
      </w:r>
      <w:r>
        <w:rPr>
          <w:spacing w:val="1"/>
          <w:shd w:val="clear" w:fill="FFFF00"/>
        </w:rPr>
        <w:t>复印件的，复印件须加盖合同所涉及所有部门的公</w:t>
      </w:r>
      <w:r>
        <w:rPr>
          <w:shd w:val="clear" w:fill="FFFF00"/>
        </w:rPr>
        <w:t>章。</w:t>
      </w:r>
    </w:p>
    <w:p w14:paraId="345C442A">
      <w:pPr>
        <w:pStyle w:val="2"/>
        <w:spacing w:before="21" w:line="216" w:lineRule="auto"/>
        <w:ind w:left="34"/>
      </w:pPr>
      <w:r>
        <w:rPr>
          <w:spacing w:val="-2"/>
        </w:rPr>
        <w:t>（二）非国开行助学贷款合同</w:t>
      </w:r>
    </w:p>
    <w:p w14:paraId="4B3F9F01">
      <w:pPr>
        <w:pStyle w:val="2"/>
        <w:spacing w:line="215" w:lineRule="auto"/>
        <w:ind w:left="46" w:right="13" w:hanging="18"/>
      </w:pPr>
      <w:r>
        <w:rPr>
          <w:spacing w:val="-3"/>
        </w:rPr>
        <w:t>学生提供合同原件。因故确实无法提供原件而只提供复印件的，复印件</w:t>
      </w:r>
      <w:r>
        <w:rPr>
          <w:spacing w:val="-4"/>
        </w:rPr>
        <w:t>须加盖合</w:t>
      </w:r>
      <w:r>
        <w:t xml:space="preserve"> </w:t>
      </w:r>
      <w:r>
        <w:rPr>
          <w:spacing w:val="-3"/>
        </w:rPr>
        <w:t>同所涉及所有部门的公章。</w:t>
      </w:r>
    </w:p>
    <w:p w14:paraId="24723E6D">
      <w:pPr>
        <w:pStyle w:val="2"/>
        <w:spacing w:line="216" w:lineRule="auto"/>
        <w:ind w:left="29"/>
      </w:pPr>
      <w:r>
        <w:rPr>
          <w:rFonts w:ascii="Calibri" w:hAnsi="Calibri" w:eastAsia="Calibri" w:cs="Calibri"/>
          <w:b/>
          <w:bCs/>
          <w:color w:val="FF0000"/>
          <w:spacing w:val="-5"/>
        </w:rPr>
        <w:t>*</w:t>
      </w:r>
      <w:r>
        <w:rPr>
          <w:b/>
          <w:bCs/>
          <w:color w:val="FF0000"/>
          <w:spacing w:val="-5"/>
        </w:rPr>
        <w:t>特别提醒：</w:t>
      </w:r>
    </w:p>
    <w:p w14:paraId="706A7777">
      <w:pPr>
        <w:pStyle w:val="2"/>
        <w:spacing w:before="1" w:line="215" w:lineRule="auto"/>
        <w:ind w:left="25" w:right="13" w:firstLine="9"/>
      </w:pPr>
      <w:r>
        <w:rPr>
          <w:rFonts w:ascii="Calibri" w:hAnsi="Calibri" w:eastAsia="Calibri" w:cs="Calibri"/>
          <w:spacing w:val="-1"/>
        </w:rPr>
        <w:t>1</w:t>
      </w:r>
      <w:r>
        <w:rPr>
          <w:rFonts w:ascii="Calibri" w:hAnsi="Calibri" w:eastAsia="Calibri" w:cs="Calibri"/>
          <w:spacing w:val="-16"/>
        </w:rPr>
        <w:t xml:space="preserve"> </w:t>
      </w:r>
      <w:r>
        <w:rPr>
          <w:spacing w:val="-1"/>
        </w:rPr>
        <w:t>、所有贷款合同必须是国家助学贷款（含生源地助学贷款）合同（合同要有国</w:t>
      </w:r>
      <w:r>
        <w:t xml:space="preserve"> </w:t>
      </w:r>
      <w:r>
        <w:rPr>
          <w:spacing w:val="-6"/>
        </w:rPr>
        <w:t>家助学贷款或生源地助学贷款字样）。</w:t>
      </w:r>
    </w:p>
    <w:p w14:paraId="2F311C6E">
      <w:pPr>
        <w:pStyle w:val="2"/>
        <w:spacing w:before="1" w:line="215" w:lineRule="auto"/>
        <w:ind w:left="27" w:right="16"/>
      </w:pPr>
      <w:r>
        <w:rPr>
          <w:rFonts w:ascii="Calibri" w:hAnsi="Calibri" w:eastAsia="Calibri" w:cs="Calibri"/>
          <w:spacing w:val="-1"/>
        </w:rPr>
        <w:t>2</w:t>
      </w:r>
      <w:r>
        <w:rPr>
          <w:rFonts w:ascii="Calibri" w:hAnsi="Calibri" w:eastAsia="Calibri" w:cs="Calibri"/>
          <w:spacing w:val="-27"/>
        </w:rPr>
        <w:t xml:space="preserve"> </w:t>
      </w:r>
      <w:r>
        <w:rPr>
          <w:spacing w:val="-1"/>
        </w:rPr>
        <w:t>、贷款年限为毕业学年或覆盖毕业学年。</w:t>
      </w:r>
      <w:r>
        <w:rPr>
          <w:b/>
          <w:bCs/>
          <w:color w:val="FF0000"/>
          <w:spacing w:val="-1"/>
        </w:rPr>
        <w:t>一贷多年的，承诺</w:t>
      </w:r>
      <w:r>
        <w:rPr>
          <w:spacing w:val="-1"/>
        </w:rPr>
        <w:t>贷款合</w:t>
      </w:r>
      <w:r>
        <w:rPr>
          <w:spacing w:val="-2"/>
        </w:rPr>
        <w:t>同覆盖毕业</w:t>
      </w:r>
      <w:r>
        <w:t xml:space="preserve"> 学年（不含还款期</w:t>
      </w:r>
      <w:r>
        <w:rPr>
          <w:spacing w:val="-55"/>
        </w:rPr>
        <w:t>），</w:t>
      </w:r>
      <w:r>
        <w:t xml:space="preserve">此类合同一般会列明分年度拨款计划。国开行全部是一年 </w:t>
      </w:r>
      <w:r>
        <w:rPr>
          <w:spacing w:val="-5"/>
        </w:rPr>
        <w:t>一签。</w:t>
      </w:r>
    </w:p>
    <w:p w14:paraId="5B87B0F0">
      <w:pPr>
        <w:pStyle w:val="2"/>
        <w:spacing w:before="1" w:line="218" w:lineRule="auto"/>
        <w:ind w:left="26"/>
      </w:pPr>
      <w:r>
        <w:rPr>
          <w:rFonts w:ascii="Calibri" w:hAnsi="Calibri" w:eastAsia="Calibri" w:cs="Calibri"/>
        </w:rPr>
        <w:t>3</w:t>
      </w:r>
      <w:r>
        <w:rPr>
          <w:rFonts w:ascii="Calibri" w:hAnsi="Calibri" w:eastAsia="Calibri" w:cs="Calibri"/>
          <w:spacing w:val="-27"/>
        </w:rPr>
        <w:t xml:space="preserve"> </w:t>
      </w:r>
      <w:r>
        <w:t>、院校在宣传时，应告知毕业生，以获得</w:t>
      </w:r>
      <w:r>
        <w:rPr>
          <w:spacing w:val="-1"/>
        </w:rPr>
        <w:t>国家助学贷款身份申请，只有毕业学</w:t>
      </w:r>
    </w:p>
    <w:p w14:paraId="1395F353">
      <w:pPr>
        <w:spacing w:line="218" w:lineRule="auto"/>
        <w:sectPr>
          <w:pgSz w:w="11906" w:h="16839"/>
          <w:pgMar w:top="1386" w:right="1785" w:bottom="0" w:left="1785" w:header="0" w:footer="0" w:gutter="0"/>
          <w:cols w:space="720" w:num="1"/>
        </w:sectPr>
      </w:pPr>
    </w:p>
    <w:p w14:paraId="6E0CDA47">
      <w:pPr>
        <w:pStyle w:val="2"/>
        <w:spacing w:before="48" w:line="216" w:lineRule="auto"/>
        <w:ind w:left="24"/>
      </w:pPr>
      <w:r>
        <w:rPr>
          <w:spacing w:val="-1"/>
        </w:rPr>
        <w:t>年获得贷款的才可以申请。</w:t>
      </w:r>
    </w:p>
    <w:p w14:paraId="50F6E10D">
      <w:pPr>
        <w:pStyle w:val="2"/>
        <w:spacing w:line="220" w:lineRule="auto"/>
        <w:ind w:left="19"/>
      </w:pPr>
      <w:r>
        <w:rPr>
          <w:rFonts w:ascii="Calibri" w:hAnsi="Calibri" w:eastAsia="Calibri" w:cs="Calibri"/>
          <w:spacing w:val="-3"/>
        </w:rPr>
        <w:t>4</w:t>
      </w:r>
      <w:r>
        <w:rPr>
          <w:rFonts w:ascii="Calibri" w:hAnsi="Calibri" w:eastAsia="Calibri" w:cs="Calibri"/>
          <w:spacing w:val="-15"/>
        </w:rPr>
        <w:t xml:space="preserve"> </w:t>
      </w:r>
      <w:r>
        <w:rPr>
          <w:spacing w:val="-3"/>
        </w:rPr>
        <w:t>、个人信用贷款</w:t>
      </w:r>
      <w:r>
        <w:rPr>
          <w:b/>
          <w:bCs/>
          <w:color w:val="FF0000"/>
          <w:spacing w:val="-3"/>
        </w:rPr>
        <w:t>不</w:t>
      </w:r>
      <w:r>
        <w:rPr>
          <w:spacing w:val="-3"/>
        </w:rPr>
        <w:t>符合申请条件。</w:t>
      </w:r>
    </w:p>
    <w:p w14:paraId="13DBFDC3">
      <w:pPr>
        <w:pStyle w:val="2"/>
        <w:spacing w:before="270" w:line="216" w:lineRule="auto"/>
        <w:ind w:left="56"/>
        <w:outlineLvl w:val="1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四、建档立卡家庭毕业生</w:t>
      </w:r>
    </w:p>
    <w:p w14:paraId="20731AA5">
      <w:pPr>
        <w:pStyle w:val="2"/>
        <w:spacing w:line="216" w:lineRule="auto"/>
        <w:ind w:left="29"/>
      </w:pPr>
      <w:r>
        <w:rPr>
          <w:b/>
          <w:bCs/>
          <w:color w:val="FF0000"/>
          <w:spacing w:val="-2"/>
        </w:rPr>
        <w:t>实现数据比对，</w:t>
      </w:r>
      <w:r>
        <w:rPr>
          <w:b/>
          <w:bCs/>
          <w:spacing w:val="-2"/>
        </w:rPr>
        <w:t>若比对不成功，需上传材料，材</w:t>
      </w:r>
      <w:r>
        <w:rPr>
          <w:b/>
          <w:bCs/>
          <w:spacing w:val="-3"/>
        </w:rPr>
        <w:t>料审核要求如下：</w:t>
      </w:r>
    </w:p>
    <w:p w14:paraId="00760E3A">
      <w:pPr>
        <w:pStyle w:val="2"/>
        <w:spacing w:line="215" w:lineRule="auto"/>
        <w:ind w:left="49" w:right="725" w:hanging="15"/>
      </w:pPr>
      <w:r>
        <w:rPr>
          <w:spacing w:val="-1"/>
        </w:rPr>
        <w:t>（包含本省户籍建档立卡低收入农户家庭、外省</w:t>
      </w:r>
      <w:r>
        <w:rPr>
          <w:spacing w:val="-2"/>
        </w:rPr>
        <w:t>户籍建档立卡贫困家庭）</w:t>
      </w:r>
      <w:r>
        <w:t xml:space="preserve"> </w:t>
      </w:r>
      <w:r>
        <w:rPr>
          <w:spacing w:val="-3"/>
        </w:rPr>
        <w:t>以下证明材料三选一，</w:t>
      </w:r>
      <w:r>
        <w:rPr>
          <w:b/>
          <w:bCs/>
          <w:color w:val="FF0000"/>
          <w:spacing w:val="-3"/>
        </w:rPr>
        <w:t>推荐提供扶贫开发系统截图。</w:t>
      </w:r>
    </w:p>
    <w:p w14:paraId="0A8C6FCA">
      <w:pPr>
        <w:pStyle w:val="2"/>
        <w:spacing w:line="216" w:lineRule="auto"/>
        <w:ind w:left="34"/>
      </w:pPr>
      <w:r>
        <w:rPr>
          <w:spacing w:val="-2"/>
        </w:rPr>
        <w:t>（一）提供扶贫开发系统截图</w:t>
      </w:r>
    </w:p>
    <w:p w14:paraId="0C993D05">
      <w:pPr>
        <w:pStyle w:val="2"/>
        <w:spacing w:before="2" w:line="215" w:lineRule="auto"/>
        <w:ind w:left="22" w:right="77" w:firstLine="1"/>
      </w:pPr>
      <w:r>
        <w:rPr>
          <w:spacing w:val="-3"/>
        </w:rPr>
        <w:t>提供当地扶贫部门（一般是当地扶贫办或乡村振兴局）扶贫系统（指全国扶贫开</w:t>
      </w:r>
      <w:r>
        <w:t xml:space="preserve"> </w:t>
      </w:r>
      <w:r>
        <w:rPr>
          <w:spacing w:val="-3"/>
        </w:rPr>
        <w:t>发信息系统）中毕业生家庭页面截图打印件，截图应包含毕业生姓名及身份证号</w:t>
      </w:r>
      <w:r>
        <w:rPr>
          <w:spacing w:val="1"/>
        </w:rPr>
        <w:t xml:space="preserve"> </w:t>
      </w:r>
      <w:r>
        <w:rPr>
          <w:spacing w:val="-6"/>
        </w:rPr>
        <w:t>码等信息，并加盖扶贫部门公章，公章要下压落款日期，</w:t>
      </w:r>
      <w:r>
        <w:rPr>
          <w:b/>
          <w:bCs/>
          <w:color w:val="FF0000"/>
          <w:spacing w:val="-6"/>
        </w:rPr>
        <w:t>毕业学年</w:t>
      </w:r>
      <w:r>
        <w:rPr>
          <w:color w:val="FF0000"/>
          <w:spacing w:val="-44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6"/>
        </w:rPr>
        <w:t>9</w:t>
      </w:r>
      <w:r>
        <w:rPr>
          <w:rFonts w:ascii="Calibri" w:hAnsi="Calibri" w:eastAsia="Calibri" w:cs="Calibri"/>
          <w:b/>
          <w:bCs/>
          <w:color w:val="FF0000"/>
          <w:spacing w:val="22"/>
        </w:rPr>
        <w:t xml:space="preserve"> </w:t>
      </w:r>
      <w:r>
        <w:rPr>
          <w:b/>
          <w:bCs/>
          <w:color w:val="FF0000"/>
          <w:spacing w:val="-6"/>
        </w:rPr>
        <w:t>月</w:t>
      </w:r>
      <w:r>
        <w:rPr>
          <w:color w:val="FF0000"/>
          <w:spacing w:val="-41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6"/>
        </w:rPr>
        <w:t xml:space="preserve">1  </w:t>
      </w:r>
      <w:r>
        <w:rPr>
          <w:b/>
          <w:bCs/>
          <w:color w:val="FF0000"/>
          <w:spacing w:val="-6"/>
        </w:rPr>
        <w:t>日</w:t>
      </w:r>
      <w:r>
        <w:rPr>
          <w:spacing w:val="-6"/>
        </w:rPr>
        <w:t>后开</w:t>
      </w:r>
      <w:r>
        <w:t xml:space="preserve"> </w:t>
      </w:r>
      <w:r>
        <w:rPr>
          <w:spacing w:val="-2"/>
        </w:rPr>
        <w:t>具的有效。</w:t>
      </w:r>
    </w:p>
    <w:p w14:paraId="7193F22E">
      <w:pPr>
        <w:pStyle w:val="2"/>
        <w:spacing w:line="214" w:lineRule="auto"/>
        <w:ind w:left="34"/>
      </w:pPr>
      <w:r>
        <w:rPr>
          <w:spacing w:val="-2"/>
        </w:rPr>
        <w:t>（二）提供建档立卡证明</w:t>
      </w:r>
    </w:p>
    <w:p w14:paraId="55571E4B">
      <w:pPr>
        <w:pStyle w:val="2"/>
        <w:spacing w:before="2" w:line="215" w:lineRule="auto"/>
        <w:ind w:left="25" w:right="5" w:firstLine="1"/>
      </w:pPr>
      <w:r>
        <w:rPr>
          <w:spacing w:val="-3"/>
        </w:rPr>
        <w:t>如当地扶贫部门不提供截图，可以由扶贫部门开具建档立卡书面证明。证</w:t>
      </w:r>
      <w:r>
        <w:rPr>
          <w:spacing w:val="-4"/>
        </w:rPr>
        <w:t>明要体</w:t>
      </w:r>
      <w:r>
        <w:t xml:space="preserve"> </w:t>
      </w:r>
      <w:r>
        <w:rPr>
          <w:spacing w:val="-1"/>
        </w:rPr>
        <w:t>现毕业生姓名、身份证号码等信息，明确表述该学生目前是建档立卡家庭（户）</w:t>
      </w:r>
      <w:r>
        <w:rPr>
          <w:spacing w:val="1"/>
        </w:rPr>
        <w:t xml:space="preserve"> </w:t>
      </w:r>
      <w:r>
        <w:rPr>
          <w:spacing w:val="3"/>
        </w:rPr>
        <w:t>的扶贫注册成员，并加盖扶贫部门公章，公章下压落款日期，</w:t>
      </w:r>
      <w:r>
        <w:rPr>
          <w:b/>
          <w:bCs/>
          <w:color w:val="FF0000"/>
          <w:spacing w:val="3"/>
        </w:rPr>
        <w:t>毕业学年</w:t>
      </w:r>
      <w:r>
        <w:rPr>
          <w:color w:val="FF0000"/>
          <w:spacing w:val="-31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3"/>
        </w:rPr>
        <w:t>9</w:t>
      </w:r>
      <w:r>
        <w:rPr>
          <w:rFonts w:ascii="Calibri" w:hAnsi="Calibri" w:eastAsia="Calibri" w:cs="Calibri"/>
          <w:b/>
          <w:bCs/>
          <w:color w:val="FF0000"/>
          <w:spacing w:val="27"/>
        </w:rPr>
        <w:t xml:space="preserve"> </w:t>
      </w:r>
      <w:r>
        <w:rPr>
          <w:b/>
          <w:bCs/>
          <w:color w:val="FF0000"/>
          <w:spacing w:val="3"/>
        </w:rPr>
        <w:t>月</w:t>
      </w:r>
      <w:r>
        <w:rPr>
          <w:color w:val="FF0000"/>
          <w:spacing w:val="-35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3"/>
        </w:rPr>
        <w:t>1</w:t>
      </w:r>
      <w:r>
        <w:rPr>
          <w:rFonts w:ascii="Calibri" w:hAnsi="Calibri" w:eastAsia="Calibri" w:cs="Calibri"/>
          <w:b/>
          <w:bCs/>
          <w:color w:val="FF0000"/>
        </w:rPr>
        <w:t xml:space="preserve">  </w:t>
      </w:r>
      <w:r>
        <w:rPr>
          <w:b/>
          <w:bCs/>
          <w:color w:val="FF0000"/>
          <w:spacing w:val="-2"/>
        </w:rPr>
        <w:t>日</w:t>
      </w:r>
      <w:r>
        <w:rPr>
          <w:spacing w:val="-2"/>
        </w:rPr>
        <w:t>后开具的有效。</w:t>
      </w:r>
    </w:p>
    <w:p w14:paraId="331B3B15">
      <w:pPr>
        <w:pStyle w:val="2"/>
        <w:spacing w:line="215" w:lineRule="auto"/>
        <w:ind w:left="24" w:right="77" w:firstLine="10"/>
      </w:pPr>
      <w:r>
        <w:rPr>
          <w:spacing w:val="1"/>
        </w:rPr>
        <w:t>（三）提供建档立卡身份证明原件（如扶贫手册、帮扶手册、联系卡等</w:t>
      </w:r>
      <w:r>
        <w:rPr>
          <w:spacing w:val="-66"/>
          <w:w w:val="96"/>
        </w:rPr>
        <w:t>）（</w:t>
      </w:r>
      <w:r>
        <w:rPr>
          <w:spacing w:val="1"/>
        </w:rPr>
        <w:t>不推</w:t>
      </w:r>
      <w:r>
        <w:rPr>
          <w:spacing w:val="2"/>
        </w:rPr>
        <w:t xml:space="preserve"> </w:t>
      </w:r>
      <w:r>
        <w:rPr>
          <w:spacing w:val="-3"/>
        </w:rPr>
        <w:t>荐使用）</w:t>
      </w:r>
    </w:p>
    <w:p w14:paraId="6323C580">
      <w:pPr>
        <w:pStyle w:val="2"/>
        <w:spacing w:before="3" w:line="215" w:lineRule="auto"/>
        <w:ind w:left="22" w:right="77" w:firstLine="1"/>
        <w:jc w:val="both"/>
      </w:pPr>
      <w:r>
        <w:rPr>
          <w:spacing w:val="-3"/>
        </w:rPr>
        <w:t>提供原件须有扶贫部门公章，体现毕业生姓名、身</w:t>
      </w:r>
      <w:r>
        <w:rPr>
          <w:spacing w:val="-4"/>
        </w:rPr>
        <w:t>份证号码等信息，</w:t>
      </w:r>
      <w:r>
        <w:rPr>
          <w:b/>
          <w:bCs/>
          <w:color w:val="FF0000"/>
          <w:spacing w:val="-4"/>
        </w:rPr>
        <w:t>有年检信息</w:t>
      </w:r>
      <w:r>
        <w:rPr>
          <w:color w:val="FF0000"/>
        </w:rPr>
        <w:t xml:space="preserve"> </w:t>
      </w:r>
      <w:r>
        <w:rPr>
          <w:b/>
          <w:bCs/>
          <w:color w:val="FF0000"/>
          <w:spacing w:val="-7"/>
        </w:rPr>
        <w:t>的，要求原件在毕业学年</w:t>
      </w:r>
      <w:r>
        <w:rPr>
          <w:color w:val="FF0000"/>
          <w:spacing w:val="-35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7"/>
        </w:rPr>
        <w:t>9</w:t>
      </w:r>
      <w:r>
        <w:rPr>
          <w:rFonts w:ascii="Calibri" w:hAnsi="Calibri" w:eastAsia="Calibri" w:cs="Calibri"/>
          <w:b/>
          <w:bCs/>
          <w:color w:val="FF0000"/>
          <w:spacing w:val="22"/>
        </w:rPr>
        <w:t xml:space="preserve"> </w:t>
      </w:r>
      <w:r>
        <w:rPr>
          <w:b/>
          <w:bCs/>
          <w:color w:val="FF0000"/>
          <w:spacing w:val="-7"/>
        </w:rPr>
        <w:t>月</w:t>
      </w:r>
      <w:r>
        <w:rPr>
          <w:color w:val="FF0000"/>
          <w:spacing w:val="-4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7"/>
        </w:rPr>
        <w:t xml:space="preserve">1  </w:t>
      </w:r>
      <w:r>
        <w:rPr>
          <w:b/>
          <w:bCs/>
          <w:color w:val="FF0000"/>
          <w:spacing w:val="-7"/>
        </w:rPr>
        <w:t>日以后有效</w:t>
      </w:r>
      <w:r>
        <w:rPr>
          <w:spacing w:val="-7"/>
        </w:rPr>
        <w:t>；没有年检信息，当地扶贫部门在原</w:t>
      </w:r>
      <w:r>
        <w:t xml:space="preserve"> </w:t>
      </w:r>
      <w:r>
        <w:rPr>
          <w:spacing w:val="-6"/>
        </w:rPr>
        <w:t>件上另行加盖公章，公章要下压落款时间，要求落款时间在毕业学年</w:t>
      </w:r>
      <w:r>
        <w:rPr>
          <w:spacing w:val="-37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6"/>
        </w:rPr>
        <w:t>9</w:t>
      </w:r>
      <w:r>
        <w:rPr>
          <w:rFonts w:ascii="Calibri" w:hAnsi="Calibri" w:eastAsia="Calibri" w:cs="Calibri"/>
          <w:b/>
          <w:bCs/>
          <w:color w:val="FF0000"/>
          <w:spacing w:val="22"/>
          <w:w w:val="101"/>
        </w:rPr>
        <w:t xml:space="preserve"> </w:t>
      </w:r>
      <w:r>
        <w:rPr>
          <w:b/>
          <w:bCs/>
          <w:color w:val="FF0000"/>
          <w:spacing w:val="-6"/>
        </w:rPr>
        <w:t>月</w:t>
      </w:r>
      <w:r>
        <w:rPr>
          <w:color w:val="FF0000"/>
          <w:spacing w:val="-43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6"/>
        </w:rPr>
        <w:t xml:space="preserve">1  </w:t>
      </w:r>
      <w:r>
        <w:rPr>
          <w:b/>
          <w:bCs/>
          <w:color w:val="FF0000"/>
          <w:spacing w:val="-6"/>
        </w:rPr>
        <w:t>日以</w:t>
      </w:r>
      <w:r>
        <w:rPr>
          <w:color w:val="FF0000"/>
        </w:rPr>
        <w:t xml:space="preserve"> </w:t>
      </w:r>
      <w:r>
        <w:rPr>
          <w:b/>
          <w:bCs/>
          <w:color w:val="FF0000"/>
          <w:spacing w:val="-7"/>
        </w:rPr>
        <w:t>后。</w:t>
      </w:r>
    </w:p>
    <w:p w14:paraId="52F3E866">
      <w:pPr>
        <w:pStyle w:val="2"/>
        <w:spacing w:line="216" w:lineRule="auto"/>
        <w:ind w:left="29"/>
      </w:pPr>
      <w:r>
        <w:rPr>
          <w:rFonts w:ascii="Calibri" w:hAnsi="Calibri" w:eastAsia="Calibri" w:cs="Calibri"/>
          <w:b/>
          <w:bCs/>
          <w:color w:val="FF0000"/>
          <w:spacing w:val="-5"/>
        </w:rPr>
        <w:t>*</w:t>
      </w:r>
      <w:r>
        <w:rPr>
          <w:b/>
          <w:bCs/>
          <w:color w:val="FF0000"/>
          <w:spacing w:val="-5"/>
        </w:rPr>
        <w:t>特别提醒：</w:t>
      </w:r>
    </w:p>
    <w:p w14:paraId="5C710DA0">
      <w:pPr>
        <w:pStyle w:val="2"/>
        <w:spacing w:line="214" w:lineRule="auto"/>
        <w:jc w:val="right"/>
        <w:outlineLvl w:val="2"/>
      </w:pPr>
      <w:r>
        <w:rPr>
          <w:rFonts w:ascii="Calibri" w:hAnsi="Calibri" w:eastAsia="Calibri" w:cs="Calibri"/>
          <w:b/>
          <w:bCs/>
          <w:color w:val="FF0000"/>
          <w:spacing w:val="-7"/>
        </w:rPr>
        <w:t>1</w:t>
      </w:r>
      <w:r>
        <w:rPr>
          <w:rFonts w:ascii="Calibri" w:hAnsi="Calibri" w:eastAsia="Calibri" w:cs="Calibri"/>
          <w:b/>
          <w:bCs/>
          <w:color w:val="FF0000"/>
          <w:spacing w:val="-30"/>
        </w:rPr>
        <w:t xml:space="preserve"> </w:t>
      </w:r>
      <w:r>
        <w:rPr>
          <w:b/>
          <w:bCs/>
          <w:color w:val="FF0000"/>
          <w:spacing w:val="-7"/>
        </w:rPr>
        <w:t>、部分乡镇虽设有扶贫办，但没有专门的</w:t>
      </w:r>
      <w:r>
        <w:rPr>
          <w:b/>
          <w:bCs/>
          <w:color w:val="FF0000"/>
          <w:spacing w:val="-8"/>
        </w:rPr>
        <w:t>扶贫章，扶贫对外统一加盖乡镇政府、</w:t>
      </w:r>
    </w:p>
    <w:p w14:paraId="0ED9FD68">
      <w:pPr>
        <w:pStyle w:val="2"/>
        <w:spacing w:line="216" w:lineRule="auto"/>
        <w:ind w:left="24" w:right="80" w:hanging="1"/>
        <w:jc w:val="both"/>
      </w:pPr>
      <w:r>
        <w:rPr>
          <w:b/>
          <w:bCs/>
          <w:color w:val="FF0000"/>
          <w:spacing w:val="1"/>
        </w:rPr>
        <w:t>农经站、农村经济服务中心、综合服务中心、乡村振兴局、农业农村局的章都</w:t>
      </w:r>
      <w:r>
        <w:rPr>
          <w:color w:val="FF0000"/>
          <w:spacing w:val="13"/>
        </w:rPr>
        <w:t xml:space="preserve"> </w:t>
      </w:r>
      <w:r>
        <w:rPr>
          <w:b/>
          <w:bCs/>
          <w:color w:val="FF0000"/>
          <w:spacing w:val="-2"/>
        </w:rPr>
        <w:t>可，学生确认后须在证明材料上写明当地没有扶贫章的情况并签</w:t>
      </w:r>
      <w:r>
        <w:rPr>
          <w:b/>
          <w:bCs/>
          <w:color w:val="FF0000"/>
          <w:spacing w:val="-3"/>
        </w:rPr>
        <w:t>名。</w:t>
      </w:r>
    </w:p>
    <w:p w14:paraId="1E57F1C8">
      <w:pPr>
        <w:pStyle w:val="2"/>
        <w:spacing w:before="1" w:line="215" w:lineRule="auto"/>
        <w:ind w:left="21" w:right="40" w:firstLine="5"/>
      </w:pPr>
      <w:r>
        <w:rPr>
          <w:rFonts w:ascii="Calibri" w:hAnsi="Calibri" w:eastAsia="Calibri" w:cs="Calibri"/>
          <w:spacing w:val="-1"/>
        </w:rPr>
        <w:t>2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spacing w:val="-1"/>
        </w:rPr>
        <w:t>、贵州等少数省份的手册上有二维码，如二维码能够手机扫描，且显示内容可</w:t>
      </w:r>
      <w:r>
        <w:t xml:space="preserve"> </w:t>
      </w:r>
      <w:r>
        <w:rPr>
          <w:spacing w:val="-5"/>
        </w:rPr>
        <w:t>以证明毕业生在毕业学年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5"/>
        </w:rPr>
        <w:t>9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5"/>
        </w:rPr>
        <w:t>月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1  </w:t>
      </w:r>
      <w:r>
        <w:rPr>
          <w:spacing w:val="-5"/>
        </w:rPr>
        <w:t>日以后为建档立卡</w:t>
      </w:r>
      <w:r>
        <w:rPr>
          <w:spacing w:val="-6"/>
        </w:rPr>
        <w:t>家庭（户）扶贫注册人员，可</w:t>
      </w:r>
      <w:r>
        <w:t xml:space="preserve"> </w:t>
      </w:r>
      <w:r>
        <w:rPr>
          <w:spacing w:val="-2"/>
        </w:rPr>
        <w:t>将相关信息截屏打印并加盖当地扶贫部门公章作为佐证材料。无法证明身份的，</w:t>
      </w:r>
      <w:r>
        <w:rPr>
          <w:spacing w:val="4"/>
        </w:rPr>
        <w:t xml:space="preserve"> </w:t>
      </w:r>
      <w:r>
        <w:rPr>
          <w:spacing w:val="-1"/>
        </w:rPr>
        <w:t>按要求提供扶贫开发系统截图或建档立卡证明。</w:t>
      </w:r>
    </w:p>
    <w:p w14:paraId="160463B0">
      <w:pPr>
        <w:pStyle w:val="2"/>
        <w:spacing w:line="219" w:lineRule="auto"/>
        <w:ind w:left="26"/>
      </w:pPr>
      <w:r>
        <w:rPr>
          <w:rFonts w:ascii="Calibri" w:hAnsi="Calibri" w:eastAsia="Calibri" w:cs="Calibri"/>
          <w:spacing w:val="-2"/>
        </w:rPr>
        <w:t>3</w:t>
      </w:r>
      <w:r>
        <w:rPr>
          <w:rFonts w:ascii="Calibri" w:hAnsi="Calibri" w:eastAsia="Calibri" w:cs="Calibri"/>
          <w:spacing w:val="-11"/>
        </w:rPr>
        <w:t xml:space="preserve"> </w:t>
      </w:r>
      <w:r>
        <w:rPr>
          <w:spacing w:val="-2"/>
        </w:rPr>
        <w:t>、民政部门、社区（村委会）的章不能用于证明建档立卡身份。</w:t>
      </w:r>
    </w:p>
    <w:p w14:paraId="7731C241">
      <w:pPr>
        <w:pStyle w:val="2"/>
        <w:spacing w:before="271" w:line="218" w:lineRule="auto"/>
        <w:ind w:left="31"/>
        <w:outlineLvl w:val="1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五、特困人员</w:t>
      </w:r>
    </w:p>
    <w:p w14:paraId="08CD7233">
      <w:pPr>
        <w:pStyle w:val="2"/>
        <w:spacing w:line="214" w:lineRule="auto"/>
        <w:ind w:left="29"/>
      </w:pPr>
      <w:r>
        <w:rPr>
          <w:b/>
          <w:bCs/>
          <w:color w:val="FF0000"/>
          <w:spacing w:val="-2"/>
        </w:rPr>
        <w:t>实现数据比对，</w:t>
      </w:r>
      <w:r>
        <w:rPr>
          <w:b/>
          <w:bCs/>
          <w:spacing w:val="-2"/>
        </w:rPr>
        <w:t>若比对不成功，需上传材料，材</w:t>
      </w:r>
      <w:r>
        <w:rPr>
          <w:b/>
          <w:bCs/>
          <w:spacing w:val="-3"/>
        </w:rPr>
        <w:t>料审核要求如下：</w:t>
      </w:r>
    </w:p>
    <w:p w14:paraId="660067B0">
      <w:pPr>
        <w:pStyle w:val="2"/>
        <w:spacing w:before="3" w:line="215" w:lineRule="auto"/>
        <w:ind w:left="24" w:right="77"/>
      </w:pPr>
      <w:r>
        <w:rPr>
          <w:spacing w:val="-4"/>
        </w:rPr>
        <w:t>提供民政部门发放的</w:t>
      </w:r>
      <w:r>
        <w:rPr>
          <w:b/>
          <w:bCs/>
          <w:color w:val="FF0000"/>
          <w:spacing w:val="-4"/>
        </w:rPr>
        <w:t>毕业生本人</w:t>
      </w:r>
      <w:r>
        <w:rPr>
          <w:spacing w:val="-4"/>
        </w:rPr>
        <w:t>的</w:t>
      </w:r>
      <w:r>
        <w:rPr>
          <w:b/>
          <w:bCs/>
          <w:color w:val="FF0000"/>
          <w:spacing w:val="-4"/>
        </w:rPr>
        <w:t>特困人员救助供养证</w:t>
      </w:r>
      <w:r>
        <w:rPr>
          <w:spacing w:val="-4"/>
        </w:rPr>
        <w:t>（农村五保证）原件，供</w:t>
      </w:r>
      <w:r>
        <w:t xml:space="preserve"> </w:t>
      </w:r>
      <w:r>
        <w:rPr>
          <w:spacing w:val="-6"/>
        </w:rPr>
        <w:t>养证（农村五保证）须有</w:t>
      </w:r>
      <w:r>
        <w:rPr>
          <w:spacing w:val="-6"/>
          <w:shd w:val="clear" w:fill="FFFF00"/>
        </w:rPr>
        <w:t>年检信息</w:t>
      </w:r>
      <w:r>
        <w:rPr>
          <w:spacing w:val="-6"/>
        </w:rPr>
        <w:t>，表明</w:t>
      </w:r>
      <w:r>
        <w:rPr>
          <w:b/>
          <w:bCs/>
          <w:color w:val="FF0000"/>
          <w:spacing w:val="-6"/>
        </w:rPr>
        <w:t>毕业学年</w:t>
      </w:r>
      <w:r>
        <w:rPr>
          <w:color w:val="FF0000"/>
          <w:spacing w:val="-5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6"/>
        </w:rPr>
        <w:t>9</w:t>
      </w:r>
      <w:r>
        <w:rPr>
          <w:rFonts w:ascii="Calibri" w:hAnsi="Calibri" w:eastAsia="Calibri" w:cs="Calibri"/>
          <w:b/>
          <w:bCs/>
          <w:color w:val="FF0000"/>
          <w:spacing w:val="21"/>
          <w:w w:val="101"/>
        </w:rPr>
        <w:t xml:space="preserve"> </w:t>
      </w:r>
      <w:r>
        <w:rPr>
          <w:b/>
          <w:bCs/>
          <w:color w:val="FF0000"/>
          <w:spacing w:val="-6"/>
        </w:rPr>
        <w:t>月</w:t>
      </w:r>
      <w:r>
        <w:rPr>
          <w:color w:val="FF0000"/>
          <w:spacing w:val="-43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6"/>
        </w:rPr>
        <w:t xml:space="preserve">1 </w:t>
      </w:r>
      <w:r>
        <w:rPr>
          <w:rFonts w:ascii="Calibri" w:hAnsi="Calibri" w:eastAsia="Calibri" w:cs="Calibri"/>
          <w:b/>
          <w:bCs/>
          <w:color w:val="FF0000"/>
          <w:spacing w:val="-7"/>
        </w:rPr>
        <w:t xml:space="preserve"> </w:t>
      </w:r>
      <w:r>
        <w:rPr>
          <w:b/>
          <w:bCs/>
          <w:color w:val="FF0000"/>
          <w:spacing w:val="-7"/>
        </w:rPr>
        <w:t>日以后该证有效。</w:t>
      </w:r>
      <w:r>
        <w:rPr>
          <w:spacing w:val="-7"/>
        </w:rPr>
        <w:t>没有</w:t>
      </w:r>
      <w:r>
        <w:t xml:space="preserve"> </w:t>
      </w:r>
      <w:r>
        <w:rPr>
          <w:spacing w:val="-3"/>
        </w:rPr>
        <w:t>年检信息，当地县区级以上民政部门在原件上另行加盖公章的，要求落款时间在</w:t>
      </w:r>
      <w:r>
        <w:t xml:space="preserve"> </w:t>
      </w:r>
      <w:r>
        <w:rPr>
          <w:b/>
          <w:bCs/>
          <w:color w:val="FF0000"/>
          <w:spacing w:val="-5"/>
        </w:rPr>
        <w:t>毕业学年</w:t>
      </w:r>
      <w:r>
        <w:rPr>
          <w:color w:val="FF0000"/>
          <w:spacing w:val="-5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5"/>
        </w:rPr>
        <w:t>9</w:t>
      </w:r>
      <w:r>
        <w:rPr>
          <w:rFonts w:ascii="Calibri" w:hAnsi="Calibri" w:eastAsia="Calibri" w:cs="Calibri"/>
          <w:b/>
          <w:bCs/>
          <w:color w:val="FF0000"/>
          <w:spacing w:val="22"/>
        </w:rPr>
        <w:t xml:space="preserve"> </w:t>
      </w:r>
      <w:r>
        <w:rPr>
          <w:b/>
          <w:bCs/>
          <w:color w:val="FF0000"/>
          <w:spacing w:val="-5"/>
        </w:rPr>
        <w:t>月</w:t>
      </w:r>
      <w:r>
        <w:rPr>
          <w:color w:val="FF0000"/>
          <w:spacing w:val="-43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5"/>
        </w:rPr>
        <w:t xml:space="preserve">1  </w:t>
      </w:r>
      <w:r>
        <w:rPr>
          <w:b/>
          <w:bCs/>
          <w:color w:val="FF0000"/>
          <w:spacing w:val="-5"/>
        </w:rPr>
        <w:t>日</w:t>
      </w:r>
      <w:r>
        <w:rPr>
          <w:spacing w:val="-5"/>
        </w:rPr>
        <w:t>以后，公章要下压落款时间。</w:t>
      </w:r>
    </w:p>
    <w:p w14:paraId="6426CE03">
      <w:pPr>
        <w:pStyle w:val="2"/>
        <w:spacing w:line="216" w:lineRule="auto"/>
        <w:ind w:left="29"/>
      </w:pPr>
      <w:r>
        <w:rPr>
          <w:rFonts w:ascii="Calibri" w:hAnsi="Calibri" w:eastAsia="Calibri" w:cs="Calibri"/>
          <w:b/>
          <w:bCs/>
          <w:color w:val="FF0000"/>
          <w:spacing w:val="-5"/>
        </w:rPr>
        <w:t>*</w:t>
      </w:r>
      <w:r>
        <w:rPr>
          <w:b/>
          <w:bCs/>
          <w:color w:val="FF0000"/>
          <w:spacing w:val="-5"/>
        </w:rPr>
        <w:t>特别提醒：</w:t>
      </w:r>
    </w:p>
    <w:p w14:paraId="244EF81C">
      <w:pPr>
        <w:pStyle w:val="2"/>
        <w:spacing w:line="219" w:lineRule="auto"/>
        <w:ind w:left="23"/>
      </w:pPr>
      <w:r>
        <w:rPr>
          <w:b/>
          <w:bCs/>
          <w:color w:val="FF0000"/>
          <w:spacing w:val="-2"/>
        </w:rPr>
        <w:t>特困证明不能</w:t>
      </w:r>
      <w:r>
        <w:rPr>
          <w:spacing w:val="-2"/>
        </w:rPr>
        <w:t>作为材料上传。</w:t>
      </w:r>
    </w:p>
    <w:p w14:paraId="281E43FC">
      <w:pPr>
        <w:pStyle w:val="2"/>
        <w:spacing w:line="219" w:lineRule="auto"/>
        <w:ind w:left="24"/>
        <w:outlineLvl w:val="2"/>
      </w:pPr>
      <w:bookmarkStart w:id="0" w:name="_GoBack"/>
      <w:bookmarkEnd w:id="0"/>
    </w:p>
    <w:sectPr>
      <w:pgSz w:w="11906" w:h="16839"/>
      <w:pgMar w:top="1409" w:right="172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JjN2Q3MDE0ODAyY2FiZmE5Yjg3MTg5N2YzMmI4OWYifQ=="/>
  </w:docVars>
  <w:rsids>
    <w:rsidRoot w:val="00000000"/>
    <w:rsid w:val="62175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1922</Words>
  <Characters>1929</Characters>
  <TotalTime>0</TotalTime>
  <ScaleCrop>false</ScaleCrop>
  <LinksUpToDate>false</LinksUpToDate>
  <CharactersWithSpaces>2024</CharactersWithSpaces>
  <Application>WPS Office_12.1.0.18196_F1E327BC-269C-435d-A152-05C5408002CA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2024-08-26T09:29:00Z</dcterms:created>
  <dc:creator>小毕</dc:creator>
  <cp:lastModifiedBy>乙亥伍月生</cp:lastModifiedBy>
  <dcterms:modified xsi:type="dcterms:W3CDTF">2024-09-03T02:47:40Z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2024-09-03T10:47:13Z</vt:filetime>
  </property>
  <property fmtid="{D5CDD505-2E9C-101B-9397-08002B2CF9AE}" pid="4" name="KSOProductBuildVer">
    <vt:lpwstr>2052-12.1.0.18196</vt:lpwstr>
  </property>
  <property fmtid="{D5CDD505-2E9C-101B-9397-08002B2CF9AE}" pid="5" name="ICV">
    <vt:lpwstr>22EF0DE1499A43B289D40134CE73230C_12</vt:lpwstr>
  </property>
</Properties>
</file>